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0CAF6088" w:rsidR="00BC08C6" w:rsidRPr="00F21541" w:rsidRDefault="00223E8B" w:rsidP="00F21541">
      <w:pPr>
        <w:pStyle w:val="Header1"/>
      </w:pPr>
      <w:r>
        <w:t>FOI</w:t>
      </w:r>
      <w:r w:rsidR="0086502C">
        <w:t xml:space="preserve"> 2922</w:t>
      </w:r>
    </w:p>
    <w:p w14:paraId="03EDF20E" w14:textId="4FE10F40"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86502C">
        <w:rPr>
          <w:noProof/>
        </w:rPr>
        <w:t>07/03/2024</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628A9A96" w14:textId="5092C198" w:rsidR="00F26A3A" w:rsidRDefault="00BC08C6" w:rsidP="00F26A3A">
      <w:pPr>
        <w:pStyle w:val="BodyCopy"/>
      </w:pPr>
      <w:r>
        <w:t>You asked:</w:t>
      </w:r>
    </w:p>
    <w:p w14:paraId="2919B31F" w14:textId="77777777" w:rsidR="0086502C" w:rsidRDefault="0086502C" w:rsidP="00F26A3A">
      <w:pPr>
        <w:pStyle w:val="BodyCopy"/>
      </w:pPr>
      <w:bookmarkStart w:id="0" w:name="_GoBack"/>
      <w:bookmarkEnd w:id="0"/>
    </w:p>
    <w:p w14:paraId="6687FAA8" w14:textId="77777777" w:rsidR="0086502C" w:rsidRDefault="0086502C" w:rsidP="0086502C">
      <w:pPr>
        <w:pStyle w:val="Header2"/>
      </w:pPr>
      <w:r>
        <w:t>I am writing to request under the Freedom of Information Act 2000 for a listing describing all of the following Imaging equipment at any Hospitals and Community Diagnostic Centres within your Trust.</w:t>
      </w:r>
    </w:p>
    <w:p w14:paraId="09A7E709" w14:textId="77777777" w:rsidR="0086502C" w:rsidRDefault="0086502C" w:rsidP="0086502C">
      <w:pPr>
        <w:pStyle w:val="ListParagraph"/>
        <w:numPr>
          <w:ilvl w:val="0"/>
          <w:numId w:val="41"/>
        </w:numPr>
        <w:spacing w:before="0" w:after="0" w:line="240" w:lineRule="auto"/>
        <w:contextualSpacing w:val="0"/>
        <w:rPr>
          <w:rFonts w:ascii="Segoe UI" w:hAnsi="Segoe UI" w:cs="Segoe UI"/>
          <w:sz w:val="21"/>
          <w:szCs w:val="21"/>
        </w:rPr>
      </w:pPr>
      <w:r>
        <w:rPr>
          <w:rFonts w:ascii="Segoe UI" w:hAnsi="Segoe UI" w:cs="Segoe UI"/>
          <w:sz w:val="21"/>
          <w:szCs w:val="21"/>
        </w:rPr>
        <w:t>CT Scanners</w:t>
      </w:r>
    </w:p>
    <w:p w14:paraId="0956FC3F" w14:textId="77777777" w:rsidR="0086502C" w:rsidRDefault="0086502C" w:rsidP="0086502C">
      <w:pPr>
        <w:pStyle w:val="ListParagraph"/>
        <w:numPr>
          <w:ilvl w:val="0"/>
          <w:numId w:val="41"/>
        </w:numPr>
        <w:spacing w:before="0" w:after="0" w:line="240" w:lineRule="auto"/>
        <w:contextualSpacing w:val="0"/>
        <w:rPr>
          <w:rFonts w:ascii="Segoe UI" w:hAnsi="Segoe UI" w:cs="Segoe UI"/>
          <w:sz w:val="21"/>
          <w:szCs w:val="21"/>
        </w:rPr>
      </w:pPr>
      <w:r>
        <w:rPr>
          <w:rFonts w:ascii="Segoe UI" w:hAnsi="Segoe UI" w:cs="Segoe UI"/>
          <w:sz w:val="21"/>
          <w:szCs w:val="21"/>
        </w:rPr>
        <w:t>MRI Scanners</w:t>
      </w:r>
    </w:p>
    <w:p w14:paraId="6917A44C" w14:textId="77777777" w:rsidR="0086502C" w:rsidRDefault="0086502C" w:rsidP="0086502C">
      <w:pPr>
        <w:pStyle w:val="ListParagraph"/>
        <w:numPr>
          <w:ilvl w:val="0"/>
          <w:numId w:val="41"/>
        </w:numPr>
        <w:spacing w:before="0" w:after="0" w:line="240" w:lineRule="auto"/>
        <w:contextualSpacing w:val="0"/>
        <w:rPr>
          <w:rFonts w:ascii="Segoe UI" w:hAnsi="Segoe UI" w:cs="Segoe UI"/>
          <w:sz w:val="21"/>
          <w:szCs w:val="21"/>
        </w:rPr>
      </w:pPr>
      <w:r>
        <w:rPr>
          <w:rFonts w:ascii="Segoe UI" w:hAnsi="Segoe UI" w:cs="Segoe UI"/>
          <w:sz w:val="21"/>
          <w:szCs w:val="21"/>
        </w:rPr>
        <w:t>Fluoroscopy / Interventional / Cardiac suites</w:t>
      </w:r>
    </w:p>
    <w:p w14:paraId="4B06E647" w14:textId="77777777" w:rsidR="0086502C" w:rsidRDefault="0086502C" w:rsidP="0086502C">
      <w:pPr>
        <w:rPr>
          <w:rFonts w:ascii="Segoe UI" w:hAnsi="Segoe UI" w:cs="Segoe UI"/>
          <w:sz w:val="21"/>
          <w:szCs w:val="21"/>
        </w:rPr>
      </w:pPr>
    </w:p>
    <w:p w14:paraId="62BD167F" w14:textId="77777777" w:rsidR="0086502C" w:rsidRDefault="0086502C" w:rsidP="0086502C">
      <w:pPr>
        <w:pStyle w:val="Header2"/>
      </w:pPr>
      <w:r>
        <w:t>For each individual Imaging system within the Trust can you please provide the following information:</w:t>
      </w:r>
    </w:p>
    <w:p w14:paraId="0B14E4C6" w14:textId="77777777" w:rsidR="0086502C" w:rsidRDefault="0086502C" w:rsidP="0086502C">
      <w:pPr>
        <w:rPr>
          <w:rFonts w:ascii="Segoe UI" w:hAnsi="Segoe UI" w:cs="Segoe UI"/>
          <w:sz w:val="21"/>
          <w:szCs w:val="21"/>
        </w:rPr>
      </w:pPr>
    </w:p>
    <w:p w14:paraId="3B994337" w14:textId="77777777" w:rsidR="0086502C" w:rsidRDefault="0086502C" w:rsidP="0086502C">
      <w:pPr>
        <w:pStyle w:val="ListParagraph"/>
        <w:numPr>
          <w:ilvl w:val="0"/>
          <w:numId w:val="42"/>
        </w:numPr>
        <w:spacing w:before="0" w:after="0" w:line="240" w:lineRule="auto"/>
        <w:contextualSpacing w:val="0"/>
        <w:rPr>
          <w:rFonts w:ascii="Segoe UI" w:hAnsi="Segoe UI" w:cs="Segoe UI"/>
          <w:sz w:val="21"/>
          <w:szCs w:val="21"/>
        </w:rPr>
      </w:pPr>
      <w:r>
        <w:rPr>
          <w:rFonts w:ascii="Segoe UI" w:hAnsi="Segoe UI" w:cs="Segoe UI"/>
          <w:sz w:val="21"/>
          <w:szCs w:val="21"/>
        </w:rPr>
        <w:t>Site location (Hospital name)</w:t>
      </w:r>
    </w:p>
    <w:p w14:paraId="01B4732B" w14:textId="77777777" w:rsidR="0086502C" w:rsidRDefault="0086502C" w:rsidP="0086502C">
      <w:pPr>
        <w:pStyle w:val="ListParagraph"/>
        <w:numPr>
          <w:ilvl w:val="0"/>
          <w:numId w:val="42"/>
        </w:numPr>
        <w:spacing w:before="0" w:after="0" w:line="240" w:lineRule="auto"/>
        <w:contextualSpacing w:val="0"/>
        <w:rPr>
          <w:rFonts w:ascii="Segoe UI" w:hAnsi="Segoe UI" w:cs="Segoe UI"/>
          <w:sz w:val="21"/>
          <w:szCs w:val="21"/>
        </w:rPr>
      </w:pPr>
      <w:r>
        <w:rPr>
          <w:rFonts w:ascii="Segoe UI" w:hAnsi="Segoe UI" w:cs="Segoe UI"/>
          <w:sz w:val="21"/>
          <w:szCs w:val="21"/>
        </w:rPr>
        <w:t>Location (Hospital department)</w:t>
      </w:r>
    </w:p>
    <w:p w14:paraId="02B2F877" w14:textId="77777777" w:rsidR="0086502C" w:rsidRDefault="0086502C" w:rsidP="0086502C">
      <w:pPr>
        <w:pStyle w:val="ListParagraph"/>
        <w:numPr>
          <w:ilvl w:val="0"/>
          <w:numId w:val="42"/>
        </w:numPr>
        <w:spacing w:before="0" w:after="0" w:line="240" w:lineRule="auto"/>
        <w:contextualSpacing w:val="0"/>
        <w:rPr>
          <w:rFonts w:ascii="Segoe UI" w:hAnsi="Segoe UI" w:cs="Segoe UI"/>
          <w:sz w:val="21"/>
          <w:szCs w:val="21"/>
        </w:rPr>
      </w:pPr>
      <w:r>
        <w:rPr>
          <w:rFonts w:ascii="Segoe UI" w:hAnsi="Segoe UI" w:cs="Segoe UI"/>
          <w:sz w:val="21"/>
          <w:szCs w:val="21"/>
        </w:rPr>
        <w:t>Manufacturer name</w:t>
      </w:r>
    </w:p>
    <w:p w14:paraId="26F2976B" w14:textId="77777777" w:rsidR="0086502C" w:rsidRDefault="0086502C" w:rsidP="0086502C">
      <w:pPr>
        <w:pStyle w:val="ListParagraph"/>
        <w:numPr>
          <w:ilvl w:val="0"/>
          <w:numId w:val="42"/>
        </w:numPr>
        <w:spacing w:before="0" w:after="0" w:line="240" w:lineRule="auto"/>
        <w:contextualSpacing w:val="0"/>
        <w:rPr>
          <w:rFonts w:ascii="Segoe UI" w:hAnsi="Segoe UI" w:cs="Segoe UI"/>
          <w:sz w:val="21"/>
          <w:szCs w:val="21"/>
        </w:rPr>
      </w:pPr>
      <w:r>
        <w:rPr>
          <w:rFonts w:ascii="Segoe UI" w:hAnsi="Segoe UI" w:cs="Segoe UI"/>
          <w:sz w:val="21"/>
          <w:szCs w:val="21"/>
        </w:rPr>
        <w:t>Model name</w:t>
      </w:r>
    </w:p>
    <w:p w14:paraId="43A7B876" w14:textId="77777777" w:rsidR="0086502C" w:rsidRDefault="0086502C" w:rsidP="0086502C">
      <w:pPr>
        <w:pStyle w:val="ListParagraph"/>
        <w:numPr>
          <w:ilvl w:val="0"/>
          <w:numId w:val="42"/>
        </w:numPr>
        <w:spacing w:before="0" w:after="0" w:line="240" w:lineRule="auto"/>
        <w:contextualSpacing w:val="0"/>
        <w:rPr>
          <w:rFonts w:ascii="Segoe UI" w:hAnsi="Segoe UI" w:cs="Segoe UI"/>
          <w:sz w:val="21"/>
          <w:szCs w:val="21"/>
        </w:rPr>
      </w:pPr>
      <w:r>
        <w:rPr>
          <w:rFonts w:ascii="Segoe UI" w:hAnsi="Segoe UI" w:cs="Segoe UI"/>
          <w:sz w:val="21"/>
          <w:szCs w:val="21"/>
        </w:rPr>
        <w:t>Whether the equipment has been purchased / leased / MES</w:t>
      </w:r>
    </w:p>
    <w:p w14:paraId="145C5BD7" w14:textId="77777777" w:rsidR="0086502C" w:rsidRDefault="0086502C" w:rsidP="0086502C">
      <w:pPr>
        <w:pStyle w:val="ListParagraph"/>
        <w:numPr>
          <w:ilvl w:val="0"/>
          <w:numId w:val="42"/>
        </w:numPr>
        <w:spacing w:before="0" w:after="0" w:line="240" w:lineRule="auto"/>
        <w:contextualSpacing w:val="0"/>
        <w:rPr>
          <w:rFonts w:ascii="Segoe UI" w:hAnsi="Segoe UI" w:cs="Segoe UI"/>
          <w:sz w:val="21"/>
          <w:szCs w:val="21"/>
        </w:rPr>
      </w:pPr>
      <w:r>
        <w:rPr>
          <w:rFonts w:ascii="Segoe UI" w:hAnsi="Segoe UI" w:cs="Segoe UI"/>
          <w:sz w:val="21"/>
          <w:szCs w:val="21"/>
        </w:rPr>
        <w:t>Purchase year, or age of equipment in years if not new at purchase</w:t>
      </w:r>
    </w:p>
    <w:p w14:paraId="363BF9D5" w14:textId="77777777" w:rsidR="0086502C" w:rsidRDefault="0086502C" w:rsidP="0086502C">
      <w:pPr>
        <w:pStyle w:val="ListParagraph"/>
        <w:numPr>
          <w:ilvl w:val="0"/>
          <w:numId w:val="42"/>
        </w:numPr>
        <w:spacing w:before="0" w:after="0" w:line="240" w:lineRule="auto"/>
        <w:contextualSpacing w:val="0"/>
        <w:rPr>
          <w:rFonts w:ascii="Segoe UI" w:hAnsi="Segoe UI" w:cs="Segoe UI"/>
          <w:sz w:val="21"/>
          <w:szCs w:val="21"/>
        </w:rPr>
      </w:pPr>
      <w:r>
        <w:rPr>
          <w:rFonts w:ascii="Segoe UI" w:hAnsi="Segoe UI" w:cs="Segoe UI"/>
          <w:sz w:val="21"/>
          <w:szCs w:val="21"/>
        </w:rPr>
        <w:t>Planned or expected replacement date</w:t>
      </w:r>
    </w:p>
    <w:p w14:paraId="455D2A1E" w14:textId="029989DE" w:rsidR="00A21EF5" w:rsidRDefault="00A21EF5" w:rsidP="005F03A3">
      <w:pPr>
        <w:pStyle w:val="Header2"/>
        <w:numPr>
          <w:ilvl w:val="0"/>
          <w:numId w:val="0"/>
        </w:numPr>
        <w:rPr>
          <w:rFonts w:cs="Arial"/>
          <w:szCs w:val="22"/>
        </w:rPr>
      </w:pPr>
    </w:p>
    <w:p w14:paraId="574ABE3F" w14:textId="00C9962C" w:rsidR="0086502C" w:rsidRPr="0086502C" w:rsidRDefault="0086502C" w:rsidP="005F03A3">
      <w:pPr>
        <w:pStyle w:val="Header2"/>
        <w:numPr>
          <w:ilvl w:val="0"/>
          <w:numId w:val="0"/>
        </w:numPr>
        <w:rPr>
          <w:rFonts w:cs="Arial"/>
          <w:b w:val="0"/>
          <w:szCs w:val="22"/>
        </w:rPr>
      </w:pPr>
      <w:r>
        <w:rPr>
          <w:rFonts w:cs="Arial"/>
          <w:szCs w:val="22"/>
        </w:rPr>
        <w:tab/>
      </w:r>
      <w:r w:rsidRPr="0086502C">
        <w:rPr>
          <w:rFonts w:cs="Arial"/>
          <w:b w:val="0"/>
          <w:szCs w:val="22"/>
        </w:rPr>
        <w:t>Please see attached spreadsheet.</w:t>
      </w:r>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lastRenderedPageBreak/>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9E24C5" w:rsidRDefault="009E24C5" w:rsidP="00056722">
      <w:r>
        <w:separator/>
      </w:r>
    </w:p>
  </w:endnote>
  <w:endnote w:type="continuationSeparator" w:id="0">
    <w:p w14:paraId="0C1E5F2C" w14:textId="77777777" w:rsidR="009E24C5" w:rsidRDefault="009E24C5"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9E24C5" w:rsidRDefault="009E24C5"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9E24C5" w:rsidRDefault="009E24C5" w:rsidP="00056722">
      <w:r>
        <w:separator/>
      </w:r>
    </w:p>
  </w:footnote>
  <w:footnote w:type="continuationSeparator" w:id="0">
    <w:p w14:paraId="06F95986" w14:textId="77777777" w:rsidR="009E24C5" w:rsidRDefault="009E24C5"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9E24C5" w:rsidRDefault="009E24C5"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EE6250"/>
    <w:multiLevelType w:val="hybridMultilevel"/>
    <w:tmpl w:val="C2F275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67D4F"/>
    <w:multiLevelType w:val="hybridMultilevel"/>
    <w:tmpl w:val="4D341E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39"/>
  </w:num>
  <w:num w:numId="13">
    <w:abstractNumId w:val="34"/>
  </w:num>
  <w:num w:numId="14">
    <w:abstractNumId w:val="20"/>
  </w:num>
  <w:num w:numId="15">
    <w:abstractNumId w:val="31"/>
  </w:num>
  <w:num w:numId="16">
    <w:abstractNumId w:val="12"/>
  </w:num>
  <w:num w:numId="17">
    <w:abstractNumId w:val="19"/>
  </w:num>
  <w:num w:numId="18">
    <w:abstractNumId w:val="30"/>
  </w:num>
  <w:num w:numId="19">
    <w:abstractNumId w:val="11"/>
  </w:num>
  <w:num w:numId="20">
    <w:abstractNumId w:val="25"/>
  </w:num>
  <w:num w:numId="21">
    <w:abstractNumId w:val="14"/>
  </w:num>
  <w:num w:numId="22">
    <w:abstractNumId w:val="21"/>
  </w:num>
  <w:num w:numId="23">
    <w:abstractNumId w:val="23"/>
  </w:num>
  <w:num w:numId="24">
    <w:abstractNumId w:val="22"/>
  </w:num>
  <w:num w:numId="25">
    <w:abstractNumId w:val="40"/>
  </w:num>
  <w:num w:numId="26">
    <w:abstractNumId w:val="38"/>
  </w:num>
  <w:num w:numId="27">
    <w:abstractNumId w:val="15"/>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5"/>
  </w:num>
  <w:num w:numId="31">
    <w:abstractNumId w:val="10"/>
  </w:num>
  <w:num w:numId="32">
    <w:abstractNumId w:val="13"/>
  </w:num>
  <w:num w:numId="33">
    <w:abstractNumId w:val="18"/>
  </w:num>
  <w:num w:numId="34">
    <w:abstractNumId w:val="33"/>
  </w:num>
  <w:num w:numId="35">
    <w:abstractNumId w:val="26"/>
  </w:num>
  <w:num w:numId="36">
    <w:abstractNumId w:val="29"/>
  </w:num>
  <w:num w:numId="37">
    <w:abstractNumId w:val="16"/>
  </w:num>
  <w:num w:numId="38">
    <w:abstractNumId w:val="27"/>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2"/>
    <w:lvlOverride w:ilvl="0"/>
    <w:lvlOverride w:ilvl="1"/>
    <w:lvlOverride w:ilvl="2"/>
    <w:lvlOverride w:ilvl="3"/>
    <w:lvlOverride w:ilvl="4"/>
    <w:lvlOverride w:ilvl="5"/>
    <w:lvlOverride w:ilvl="6"/>
    <w:lvlOverride w:ilvl="7"/>
    <w:lvlOverride w:ilvl="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A17AA"/>
    <w:rsid w:val="007E2EB1"/>
    <w:rsid w:val="00810B3C"/>
    <w:rsid w:val="00824958"/>
    <w:rsid w:val="0086502C"/>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39EF"/>
    <w:rsid w:val="00B42BE7"/>
    <w:rsid w:val="00BC08C6"/>
    <w:rsid w:val="00BF3AE7"/>
    <w:rsid w:val="00CE2CC3"/>
    <w:rsid w:val="00D011ED"/>
    <w:rsid w:val="00D85C43"/>
    <w:rsid w:val="00DD04B0"/>
    <w:rsid w:val="00E179BD"/>
    <w:rsid w:val="00E22EC5"/>
    <w:rsid w:val="00E4290C"/>
    <w:rsid w:val="00E554F9"/>
    <w:rsid w:val="00E652A3"/>
    <w:rsid w:val="00E91340"/>
    <w:rsid w:val="00EE6B55"/>
    <w:rsid w:val="00F21541"/>
    <w:rsid w:val="00F26A3A"/>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462697161">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0A253-75F5-41BC-B28B-225021F5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2024-03-07T10:14:00Z</dcterms:created>
  <dcterms:modified xsi:type="dcterms:W3CDTF">2024-03-07T10:14:00Z</dcterms:modified>
</cp:coreProperties>
</file>