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70511FDC" w:rsidR="00BC08C6" w:rsidRPr="00F21541" w:rsidRDefault="00223E8B" w:rsidP="00F21541">
      <w:pPr>
        <w:pStyle w:val="Header1"/>
      </w:pPr>
      <w:r>
        <w:t>FOI</w:t>
      </w:r>
      <w:r w:rsidR="000A43B7">
        <w:t xml:space="preserve"> </w:t>
      </w:r>
      <w:r w:rsidR="00EA3598">
        <w:t>3319</w:t>
      </w:r>
    </w:p>
    <w:p w14:paraId="03EDF20E" w14:textId="38862168"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EA3598">
        <w:rPr>
          <w:noProof/>
        </w:rPr>
        <w:t>25/09/2024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73403D38" w:rsidR="00F202D4" w:rsidRDefault="00BC08C6" w:rsidP="00F202D4">
      <w:pPr>
        <w:pStyle w:val="BodyCopy"/>
      </w:pPr>
      <w:r>
        <w:t>You asked:</w:t>
      </w:r>
    </w:p>
    <w:p w14:paraId="4DA2EDF4" w14:textId="3ADE1787" w:rsidR="00EA3598" w:rsidRDefault="00EA3598" w:rsidP="00EA3598">
      <w:pPr>
        <w:pStyle w:val="Header2"/>
        <w:rPr>
          <w:rFonts w:cs="Arial"/>
          <w:szCs w:val="22"/>
        </w:rPr>
      </w:pPr>
      <w:r w:rsidRPr="00EA3598">
        <w:rPr>
          <w:rFonts w:cs="Arial"/>
          <w:szCs w:val="22"/>
        </w:rPr>
        <w:t xml:space="preserve">The hospital name/address (ideally the same name and location ID registered with the CQC); </w:t>
      </w:r>
    </w:p>
    <w:p w14:paraId="75395F65" w14:textId="5C716D05" w:rsidR="009F7AD6" w:rsidRPr="009F7AD6" w:rsidRDefault="009F7AD6" w:rsidP="009F7AD6">
      <w:pPr>
        <w:pStyle w:val="Header2"/>
        <w:numPr>
          <w:ilvl w:val="0"/>
          <w:numId w:val="0"/>
        </w:numPr>
        <w:ind w:left="720"/>
        <w:rPr>
          <w:rFonts w:cs="Arial"/>
          <w:b w:val="0"/>
          <w:szCs w:val="22"/>
        </w:rPr>
      </w:pPr>
      <w:r w:rsidRPr="009F7AD6">
        <w:rPr>
          <w:rFonts w:cs="Arial"/>
          <w:b w:val="0"/>
          <w:szCs w:val="22"/>
        </w:rPr>
        <w:t xml:space="preserve">Bedfordshire Hospital NHS Foundation Trust </w:t>
      </w:r>
    </w:p>
    <w:p w14:paraId="79EC421B" w14:textId="77777777" w:rsidR="00EA3598" w:rsidRPr="00EA3598" w:rsidRDefault="00EA3598" w:rsidP="00EA3598">
      <w:pPr>
        <w:pStyle w:val="Header2"/>
        <w:rPr>
          <w:rFonts w:cs="Arial"/>
          <w:szCs w:val="22"/>
        </w:rPr>
      </w:pPr>
      <w:r w:rsidRPr="00EA3598">
        <w:rPr>
          <w:rFonts w:cs="Arial"/>
          <w:szCs w:val="22"/>
        </w:rPr>
        <w:t xml:space="preserve">The total number of beds in each hospital; </w:t>
      </w:r>
    </w:p>
    <w:p w14:paraId="09F4C758" w14:textId="62FE1351" w:rsidR="00EA3598" w:rsidRPr="00EA3598" w:rsidRDefault="00EA3598" w:rsidP="00EA3598">
      <w:pPr>
        <w:pStyle w:val="Header2"/>
        <w:numPr>
          <w:ilvl w:val="0"/>
          <w:numId w:val="46"/>
        </w:numPr>
        <w:rPr>
          <w:rFonts w:cs="Arial"/>
          <w:szCs w:val="22"/>
        </w:rPr>
      </w:pPr>
      <w:r w:rsidRPr="00EA3598">
        <w:rPr>
          <w:rFonts w:eastAsia="Calibri" w:cs="Arial"/>
          <w:szCs w:val="22"/>
        </w:rPr>
        <w:t>A breakdown of the total number of beds by the following 4 bed types in each hospital: "</w:t>
      </w:r>
      <w:proofErr w:type="gramStart"/>
      <w:r w:rsidRPr="00EA3598">
        <w:rPr>
          <w:rFonts w:eastAsia="Calibri" w:cs="Arial"/>
          <w:szCs w:val="22"/>
        </w:rPr>
        <w:t>General &amp;</w:t>
      </w:r>
      <w:proofErr w:type="gramEnd"/>
      <w:r w:rsidRPr="00EA3598">
        <w:rPr>
          <w:rFonts w:eastAsia="Calibri" w:cs="Arial"/>
          <w:szCs w:val="22"/>
        </w:rPr>
        <w:t xml:space="preserve"> Acute"</w:t>
      </w:r>
      <w:r w:rsidRPr="00EA3598">
        <w:rPr>
          <w:rFonts w:eastAsia="Calibri" w:cs="Arial"/>
          <w:szCs w:val="22"/>
        </w:rPr>
        <w:t>, “</w:t>
      </w:r>
      <w:r w:rsidRPr="00EA3598">
        <w:rPr>
          <w:rFonts w:eastAsia="Calibri" w:cs="Arial"/>
          <w:szCs w:val="22"/>
        </w:rPr>
        <w:t>Learning Disabilities", "Maternity" and "Mental Illness".</w:t>
      </w:r>
    </w:p>
    <w:tbl>
      <w:tblPr>
        <w:tblW w:w="6858" w:type="dxa"/>
        <w:tblInd w:w="1070" w:type="dxa"/>
        <w:tblCellMar>
          <w:left w:w="0" w:type="dxa"/>
          <w:right w:w="0" w:type="dxa"/>
        </w:tblCellMar>
        <w:tblLook w:val="04A0" w:firstRow="1" w:lastRow="0" w:firstColumn="1" w:lastColumn="0" w:noHBand="0" w:noVBand="1"/>
      </w:tblPr>
      <w:tblGrid>
        <w:gridCol w:w="3031"/>
        <w:gridCol w:w="1276"/>
        <w:gridCol w:w="1134"/>
        <w:gridCol w:w="1417"/>
      </w:tblGrid>
      <w:tr w:rsidR="00EA3598" w:rsidRPr="00EA3598" w14:paraId="0DB7D459" w14:textId="77777777" w:rsidTr="00EA3598">
        <w:trPr>
          <w:trHeight w:val="300"/>
        </w:trPr>
        <w:tc>
          <w:tcPr>
            <w:tcW w:w="303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7FE0501" w14:textId="77777777" w:rsidR="00EA3598" w:rsidRPr="00EA3598" w:rsidRDefault="00EA3598" w:rsidP="00EA3598">
            <w:pPr>
              <w:rPr>
                <w:rFonts w:ascii="Calibri" w:eastAsia="Calibri" w:hAnsi="Calibri" w:cs="Calibri"/>
                <w:b/>
                <w:color w:val="000000"/>
                <w:sz w:val="22"/>
                <w:szCs w:val="22"/>
                <w:lang w:eastAsia="en-GB"/>
              </w:rPr>
            </w:pPr>
            <w:r w:rsidRPr="00EA3598">
              <w:rPr>
                <w:rFonts w:ascii="Calibri" w:eastAsia="Calibri" w:hAnsi="Calibri" w:cs="Calibri"/>
                <w:b/>
                <w:color w:val="000000"/>
                <w:sz w:val="22"/>
                <w:szCs w:val="22"/>
                <w:lang w:eastAsia="en-GB"/>
              </w:rPr>
              <w:t>Core G&amp;A and Maternity Beds</w:t>
            </w:r>
          </w:p>
        </w:tc>
        <w:tc>
          <w:tcPr>
            <w:tcW w:w="12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712AEBC" w14:textId="77777777" w:rsidR="00EA3598" w:rsidRPr="00EA3598" w:rsidRDefault="00EA3598" w:rsidP="00EA3598">
            <w:pPr>
              <w:rPr>
                <w:rFonts w:ascii="Calibri" w:eastAsia="Calibri" w:hAnsi="Calibri" w:cs="Calibri"/>
                <w:b/>
                <w:color w:val="000000"/>
                <w:sz w:val="22"/>
                <w:szCs w:val="22"/>
                <w:lang w:eastAsia="en-GB"/>
              </w:rPr>
            </w:pPr>
            <w:r w:rsidRPr="00EA3598">
              <w:rPr>
                <w:rFonts w:ascii="Calibri" w:eastAsia="Calibri" w:hAnsi="Calibri" w:cs="Calibri"/>
                <w:b/>
                <w:color w:val="000000"/>
                <w:sz w:val="22"/>
                <w:szCs w:val="22"/>
                <w:lang w:eastAsia="en-GB"/>
              </w:rPr>
              <w:t>Bedford</w:t>
            </w: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2C6450D" w14:textId="77777777" w:rsidR="00EA3598" w:rsidRPr="00EA3598" w:rsidRDefault="00EA3598" w:rsidP="00EA3598">
            <w:pPr>
              <w:rPr>
                <w:rFonts w:ascii="Calibri" w:eastAsia="Calibri" w:hAnsi="Calibri" w:cs="Calibri"/>
                <w:b/>
                <w:color w:val="000000"/>
                <w:sz w:val="22"/>
                <w:szCs w:val="22"/>
                <w:lang w:eastAsia="en-GB"/>
              </w:rPr>
            </w:pPr>
            <w:r w:rsidRPr="00EA3598">
              <w:rPr>
                <w:rFonts w:ascii="Calibri" w:eastAsia="Calibri" w:hAnsi="Calibri" w:cs="Calibri"/>
                <w:b/>
                <w:color w:val="000000"/>
                <w:sz w:val="22"/>
                <w:szCs w:val="22"/>
                <w:lang w:eastAsia="en-GB"/>
              </w:rPr>
              <w:t>Luton</w:t>
            </w:r>
          </w:p>
        </w:tc>
        <w:tc>
          <w:tcPr>
            <w:tcW w:w="14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B53ECFF" w14:textId="77777777" w:rsidR="00EA3598" w:rsidRPr="00EA3598" w:rsidRDefault="00EA3598" w:rsidP="00EA3598">
            <w:pPr>
              <w:rPr>
                <w:rFonts w:ascii="Calibri" w:eastAsia="Calibri" w:hAnsi="Calibri" w:cs="Calibri"/>
                <w:b/>
                <w:color w:val="000000"/>
                <w:sz w:val="22"/>
                <w:szCs w:val="22"/>
                <w:lang w:eastAsia="en-GB"/>
              </w:rPr>
            </w:pPr>
            <w:r w:rsidRPr="00EA3598">
              <w:rPr>
                <w:rFonts w:ascii="Calibri" w:eastAsia="Calibri" w:hAnsi="Calibri" w:cs="Calibri"/>
                <w:b/>
                <w:color w:val="000000"/>
                <w:sz w:val="22"/>
                <w:szCs w:val="22"/>
                <w:lang w:eastAsia="en-GB"/>
              </w:rPr>
              <w:t>Combined</w:t>
            </w:r>
          </w:p>
        </w:tc>
      </w:tr>
      <w:tr w:rsidR="00EA3598" w:rsidRPr="00EA3598" w14:paraId="318E2B00" w14:textId="77777777" w:rsidTr="00EA3598">
        <w:trPr>
          <w:trHeight w:val="300"/>
        </w:trPr>
        <w:tc>
          <w:tcPr>
            <w:tcW w:w="303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05A0869" w14:textId="77777777" w:rsidR="00EA3598" w:rsidRPr="00EA3598" w:rsidRDefault="00EA3598" w:rsidP="00EA3598">
            <w:pPr>
              <w:rPr>
                <w:rFonts w:ascii="Calibri" w:eastAsia="Calibri" w:hAnsi="Calibri" w:cs="Calibri"/>
                <w:color w:val="000000"/>
                <w:sz w:val="22"/>
                <w:szCs w:val="22"/>
                <w:lang w:eastAsia="en-GB"/>
              </w:rPr>
            </w:pPr>
            <w:r w:rsidRPr="00EA3598">
              <w:rPr>
                <w:rFonts w:ascii="Calibri" w:eastAsia="Calibri" w:hAnsi="Calibri" w:cs="Calibri"/>
                <w:color w:val="000000"/>
                <w:sz w:val="22"/>
                <w:szCs w:val="22"/>
                <w:lang w:eastAsia="en-GB"/>
              </w:rPr>
              <w:t>G&amp;A</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01992E" w14:textId="77777777" w:rsidR="00EA3598" w:rsidRPr="00EA3598" w:rsidRDefault="00EA3598" w:rsidP="00EA3598">
            <w:pPr>
              <w:rPr>
                <w:rFonts w:ascii="Calibri" w:eastAsia="Calibri" w:hAnsi="Calibri" w:cs="Calibri"/>
                <w:color w:val="000000"/>
                <w:sz w:val="22"/>
                <w:szCs w:val="22"/>
                <w:lang w:eastAsia="en-GB"/>
              </w:rPr>
            </w:pPr>
            <w:r w:rsidRPr="00EA3598">
              <w:rPr>
                <w:rFonts w:ascii="Calibri" w:eastAsia="Calibri" w:hAnsi="Calibri" w:cs="Calibri"/>
                <w:color w:val="000000"/>
                <w:sz w:val="22"/>
                <w:szCs w:val="22"/>
                <w:lang w:eastAsia="en-GB"/>
              </w:rPr>
              <w:t>391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5E6F46" w14:textId="77777777" w:rsidR="00EA3598" w:rsidRPr="00EA3598" w:rsidRDefault="00EA3598" w:rsidP="00EA3598">
            <w:pPr>
              <w:rPr>
                <w:rFonts w:ascii="Calibri" w:eastAsia="Calibri" w:hAnsi="Calibri" w:cs="Calibri"/>
                <w:color w:val="000000"/>
                <w:sz w:val="22"/>
                <w:szCs w:val="22"/>
                <w:lang w:eastAsia="en-GB"/>
              </w:rPr>
            </w:pPr>
            <w:r w:rsidRPr="00EA3598">
              <w:rPr>
                <w:rFonts w:ascii="Calibri" w:eastAsia="Calibri" w:hAnsi="Calibri" w:cs="Calibri"/>
                <w:color w:val="000000"/>
                <w:sz w:val="22"/>
                <w:szCs w:val="22"/>
                <w:lang w:eastAsia="en-GB"/>
              </w:rPr>
              <w:t>550</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DFAA1F" w14:textId="77777777" w:rsidR="00EA3598" w:rsidRPr="00EA3598" w:rsidRDefault="00EA3598" w:rsidP="00EA3598">
            <w:pPr>
              <w:rPr>
                <w:rFonts w:ascii="Calibri" w:eastAsia="Calibri" w:hAnsi="Calibri" w:cs="Calibri"/>
                <w:color w:val="000000"/>
                <w:sz w:val="22"/>
                <w:szCs w:val="22"/>
                <w:lang w:eastAsia="en-GB"/>
              </w:rPr>
            </w:pPr>
            <w:r w:rsidRPr="00EA3598">
              <w:rPr>
                <w:rFonts w:ascii="Calibri" w:eastAsia="Calibri" w:hAnsi="Calibri" w:cs="Calibri"/>
                <w:color w:val="000000"/>
                <w:sz w:val="22"/>
                <w:szCs w:val="22"/>
                <w:lang w:eastAsia="en-GB"/>
              </w:rPr>
              <w:t>941</w:t>
            </w:r>
          </w:p>
        </w:tc>
        <w:bookmarkStart w:id="0" w:name="_GoBack"/>
        <w:bookmarkEnd w:id="0"/>
      </w:tr>
      <w:tr w:rsidR="00EA3598" w:rsidRPr="00EA3598" w14:paraId="21B238AD" w14:textId="77777777" w:rsidTr="00EA3598">
        <w:trPr>
          <w:trHeight w:val="300"/>
        </w:trPr>
        <w:tc>
          <w:tcPr>
            <w:tcW w:w="303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6145A45" w14:textId="77777777" w:rsidR="00EA3598" w:rsidRPr="00EA3598" w:rsidRDefault="00EA3598" w:rsidP="00EA3598">
            <w:pPr>
              <w:rPr>
                <w:rFonts w:ascii="Calibri" w:eastAsia="Calibri" w:hAnsi="Calibri" w:cs="Calibri"/>
                <w:color w:val="000000"/>
                <w:sz w:val="22"/>
                <w:szCs w:val="22"/>
                <w:lang w:eastAsia="en-GB"/>
              </w:rPr>
            </w:pPr>
            <w:r w:rsidRPr="00EA3598">
              <w:rPr>
                <w:rFonts w:ascii="Calibri" w:eastAsia="Calibri" w:hAnsi="Calibri" w:cs="Calibri"/>
                <w:color w:val="000000"/>
                <w:sz w:val="22"/>
                <w:szCs w:val="22"/>
                <w:lang w:eastAsia="en-GB"/>
              </w:rPr>
              <w:t>Maternity</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D7D68B" w14:textId="77777777" w:rsidR="00EA3598" w:rsidRPr="00EA3598" w:rsidRDefault="00EA3598" w:rsidP="00EA3598">
            <w:pPr>
              <w:rPr>
                <w:rFonts w:ascii="Calibri" w:eastAsia="Calibri" w:hAnsi="Calibri" w:cs="Calibri"/>
                <w:color w:val="000000"/>
                <w:sz w:val="22"/>
                <w:szCs w:val="22"/>
                <w:lang w:eastAsia="en-GB"/>
              </w:rPr>
            </w:pPr>
            <w:r w:rsidRPr="00EA3598">
              <w:rPr>
                <w:rFonts w:ascii="Calibri" w:eastAsia="Calibri" w:hAnsi="Calibri" w:cs="Calibri"/>
                <w:color w:val="000000"/>
                <w:sz w:val="22"/>
                <w:szCs w:val="22"/>
                <w:lang w:eastAsia="en-GB"/>
              </w:rPr>
              <w:t>34</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4E654C" w14:textId="77777777" w:rsidR="00EA3598" w:rsidRPr="00EA3598" w:rsidRDefault="00EA3598" w:rsidP="00EA3598">
            <w:pPr>
              <w:rPr>
                <w:rFonts w:ascii="Calibri" w:eastAsia="Calibri" w:hAnsi="Calibri" w:cs="Calibri"/>
                <w:color w:val="000000"/>
                <w:sz w:val="22"/>
                <w:szCs w:val="22"/>
                <w:lang w:eastAsia="en-GB"/>
              </w:rPr>
            </w:pPr>
            <w:r w:rsidRPr="00EA3598">
              <w:rPr>
                <w:rFonts w:ascii="Calibri" w:eastAsia="Calibri" w:hAnsi="Calibri" w:cs="Calibri"/>
                <w:color w:val="000000"/>
                <w:sz w:val="22"/>
                <w:szCs w:val="22"/>
                <w:lang w:eastAsia="en-GB"/>
              </w:rPr>
              <w:t>63</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90BD12" w14:textId="77777777" w:rsidR="00EA3598" w:rsidRPr="00EA3598" w:rsidRDefault="00EA3598" w:rsidP="00EA3598">
            <w:pPr>
              <w:rPr>
                <w:rFonts w:ascii="Calibri" w:eastAsia="Calibri" w:hAnsi="Calibri" w:cs="Calibri"/>
                <w:color w:val="000000"/>
                <w:sz w:val="22"/>
                <w:szCs w:val="22"/>
                <w:lang w:eastAsia="en-GB"/>
              </w:rPr>
            </w:pPr>
            <w:r w:rsidRPr="00EA3598">
              <w:rPr>
                <w:rFonts w:ascii="Calibri" w:eastAsia="Calibri" w:hAnsi="Calibri" w:cs="Calibri"/>
                <w:color w:val="000000"/>
                <w:sz w:val="22"/>
                <w:szCs w:val="22"/>
                <w:lang w:eastAsia="en-GB"/>
              </w:rPr>
              <w:t>97</w:t>
            </w:r>
          </w:p>
        </w:tc>
      </w:tr>
      <w:tr w:rsidR="00EA3598" w:rsidRPr="00EA3598" w14:paraId="490C1BB0" w14:textId="77777777" w:rsidTr="00EA3598">
        <w:trPr>
          <w:trHeight w:val="300"/>
        </w:trPr>
        <w:tc>
          <w:tcPr>
            <w:tcW w:w="303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D351638" w14:textId="77777777" w:rsidR="00EA3598" w:rsidRPr="00EA3598" w:rsidRDefault="00EA3598" w:rsidP="00EA3598">
            <w:pPr>
              <w:rPr>
                <w:rFonts w:ascii="Calibri" w:eastAsia="Calibri" w:hAnsi="Calibri" w:cs="Calibri"/>
                <w:color w:val="000000"/>
                <w:sz w:val="22"/>
                <w:szCs w:val="22"/>
                <w:lang w:eastAsia="en-GB"/>
              </w:rPr>
            </w:pPr>
            <w:r w:rsidRPr="00EA3598">
              <w:rPr>
                <w:rFonts w:ascii="Calibri" w:eastAsia="Calibri" w:hAnsi="Calibri" w:cs="Calibri"/>
                <w:color w:val="000000"/>
                <w:sz w:val="22"/>
                <w:szCs w:val="22"/>
                <w:lang w:eastAsia="en-GB"/>
              </w:rPr>
              <w:t>Total</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A2463A" w14:textId="77777777" w:rsidR="00EA3598" w:rsidRPr="00EA3598" w:rsidRDefault="00EA3598" w:rsidP="00EA3598">
            <w:pPr>
              <w:rPr>
                <w:rFonts w:ascii="Calibri" w:eastAsia="Calibri" w:hAnsi="Calibri" w:cs="Calibri"/>
                <w:color w:val="000000"/>
                <w:sz w:val="22"/>
                <w:szCs w:val="22"/>
                <w:lang w:eastAsia="en-GB"/>
              </w:rPr>
            </w:pPr>
            <w:r w:rsidRPr="00EA3598">
              <w:rPr>
                <w:rFonts w:ascii="Calibri" w:eastAsia="Calibri" w:hAnsi="Calibri" w:cs="Calibri"/>
                <w:color w:val="000000"/>
                <w:sz w:val="22"/>
                <w:szCs w:val="22"/>
                <w:lang w:eastAsia="en-GB"/>
              </w:rPr>
              <w:t>425</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6CD76A" w14:textId="77777777" w:rsidR="00EA3598" w:rsidRPr="00EA3598" w:rsidRDefault="00EA3598" w:rsidP="00EA3598">
            <w:pPr>
              <w:rPr>
                <w:rFonts w:ascii="Calibri" w:eastAsia="Calibri" w:hAnsi="Calibri" w:cs="Calibri"/>
                <w:color w:val="000000"/>
                <w:sz w:val="22"/>
                <w:szCs w:val="22"/>
                <w:lang w:eastAsia="en-GB"/>
              </w:rPr>
            </w:pPr>
            <w:r w:rsidRPr="00EA3598">
              <w:rPr>
                <w:rFonts w:ascii="Calibri" w:eastAsia="Calibri" w:hAnsi="Calibri" w:cs="Calibri"/>
                <w:color w:val="000000"/>
                <w:sz w:val="22"/>
                <w:szCs w:val="22"/>
                <w:lang w:eastAsia="en-GB"/>
              </w:rPr>
              <w:t>613</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90EE1F" w14:textId="77777777" w:rsidR="00EA3598" w:rsidRPr="00EA3598" w:rsidRDefault="00EA3598" w:rsidP="00EA3598">
            <w:pPr>
              <w:rPr>
                <w:rFonts w:ascii="Calibri" w:eastAsia="Calibri" w:hAnsi="Calibri" w:cs="Calibri"/>
                <w:color w:val="000000"/>
                <w:sz w:val="22"/>
                <w:szCs w:val="22"/>
                <w:lang w:eastAsia="en-GB"/>
              </w:rPr>
            </w:pPr>
            <w:r w:rsidRPr="00EA3598">
              <w:rPr>
                <w:rFonts w:ascii="Calibri" w:eastAsia="Calibri" w:hAnsi="Calibri" w:cs="Calibri"/>
                <w:color w:val="000000"/>
                <w:sz w:val="22"/>
                <w:szCs w:val="22"/>
                <w:lang w:eastAsia="en-GB"/>
              </w:rPr>
              <w:t>1038</w:t>
            </w:r>
          </w:p>
        </w:tc>
      </w:tr>
    </w:tbl>
    <w:p w14:paraId="230AE88B" w14:textId="1CDC94BC" w:rsidR="00F202D4" w:rsidRDefault="00F202D4" w:rsidP="005F03A3">
      <w:pPr>
        <w:pStyle w:val="Header2"/>
        <w:numPr>
          <w:ilvl w:val="0"/>
          <w:numId w:val="0"/>
        </w:numPr>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lastRenderedPageBreak/>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C55D09"/>
    <w:multiLevelType w:val="hybridMultilevel"/>
    <w:tmpl w:val="C89EF78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2"/>
  </w:num>
  <w:num w:numId="13">
    <w:abstractNumId w:val="37"/>
  </w:num>
  <w:num w:numId="14">
    <w:abstractNumId w:val="21"/>
  </w:num>
  <w:num w:numId="15">
    <w:abstractNumId w:val="35"/>
  </w:num>
  <w:num w:numId="16">
    <w:abstractNumId w:val="12"/>
  </w:num>
  <w:num w:numId="17">
    <w:abstractNumId w:val="19"/>
  </w:num>
  <w:num w:numId="18">
    <w:abstractNumId w:val="34"/>
  </w:num>
  <w:num w:numId="19">
    <w:abstractNumId w:val="11"/>
  </w:num>
  <w:num w:numId="20">
    <w:abstractNumId w:val="27"/>
  </w:num>
  <w:num w:numId="21">
    <w:abstractNumId w:val="14"/>
  </w:num>
  <w:num w:numId="22">
    <w:abstractNumId w:val="22"/>
  </w:num>
  <w:num w:numId="23">
    <w:abstractNumId w:val="24"/>
  </w:num>
  <w:num w:numId="24">
    <w:abstractNumId w:val="23"/>
  </w:num>
  <w:num w:numId="25">
    <w:abstractNumId w:val="43"/>
  </w:num>
  <w:num w:numId="26">
    <w:abstractNumId w:val="41"/>
  </w:num>
  <w:num w:numId="27">
    <w:abstractNumId w:val="15"/>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38"/>
  </w:num>
  <w:num w:numId="31">
    <w:abstractNumId w:val="10"/>
  </w:num>
  <w:num w:numId="32">
    <w:abstractNumId w:val="13"/>
  </w:num>
  <w:num w:numId="33">
    <w:abstractNumId w:val="18"/>
  </w:num>
  <w:num w:numId="34">
    <w:abstractNumId w:val="36"/>
  </w:num>
  <w:num w:numId="35">
    <w:abstractNumId w:val="29"/>
  </w:num>
  <w:num w:numId="36">
    <w:abstractNumId w:val="33"/>
  </w:num>
  <w:num w:numId="37">
    <w:abstractNumId w:val="16"/>
  </w:num>
  <w:num w:numId="38">
    <w:abstractNumId w:val="30"/>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11"/>
    <w:lvlOverride w:ilvl="0">
      <w:startOverride w:val="1"/>
    </w:lvlOverride>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E3845"/>
    <w:rsid w:val="00223E8B"/>
    <w:rsid w:val="00256645"/>
    <w:rsid w:val="00276B2F"/>
    <w:rsid w:val="002B7251"/>
    <w:rsid w:val="002C03E3"/>
    <w:rsid w:val="002D6B0B"/>
    <w:rsid w:val="002E4C21"/>
    <w:rsid w:val="003235E4"/>
    <w:rsid w:val="00342EC4"/>
    <w:rsid w:val="00363A0A"/>
    <w:rsid w:val="00387B9E"/>
    <w:rsid w:val="003D64F8"/>
    <w:rsid w:val="003E7A76"/>
    <w:rsid w:val="00464A27"/>
    <w:rsid w:val="004915DF"/>
    <w:rsid w:val="005110B5"/>
    <w:rsid w:val="00527BE4"/>
    <w:rsid w:val="0053633B"/>
    <w:rsid w:val="0056063A"/>
    <w:rsid w:val="00576351"/>
    <w:rsid w:val="005D650F"/>
    <w:rsid w:val="005F03A3"/>
    <w:rsid w:val="0060164D"/>
    <w:rsid w:val="00672956"/>
    <w:rsid w:val="00681234"/>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719C0"/>
    <w:rsid w:val="00991259"/>
    <w:rsid w:val="00994FB8"/>
    <w:rsid w:val="009B3262"/>
    <w:rsid w:val="009B3D34"/>
    <w:rsid w:val="009B6FE6"/>
    <w:rsid w:val="009E24C5"/>
    <w:rsid w:val="009F7AD6"/>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85C43"/>
    <w:rsid w:val="00DD04B0"/>
    <w:rsid w:val="00E179BD"/>
    <w:rsid w:val="00E22EC5"/>
    <w:rsid w:val="00E4290C"/>
    <w:rsid w:val="00E554F9"/>
    <w:rsid w:val="00E652A3"/>
    <w:rsid w:val="00E91340"/>
    <w:rsid w:val="00EA3598"/>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65521000">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 w:id="198353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BA8C5-82B2-41FF-8851-67974ECA2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Moore Aimee</cp:lastModifiedBy>
  <cp:revision>2</cp:revision>
  <cp:lastPrinted>2022-11-09T09:56:00Z</cp:lastPrinted>
  <dcterms:created xsi:type="dcterms:W3CDTF">2024-09-25T14:49:00Z</dcterms:created>
  <dcterms:modified xsi:type="dcterms:W3CDTF">2024-09-25T14:49:00Z</dcterms:modified>
</cp:coreProperties>
</file>