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4698FB41" w:rsidR="00BC08C6" w:rsidRPr="00F21541" w:rsidRDefault="00BC08C6" w:rsidP="00F21541">
      <w:pPr>
        <w:pStyle w:val="Header1"/>
      </w:pPr>
      <w:r w:rsidRPr="00F21541">
        <w:t>FOI</w:t>
      </w:r>
      <w:r w:rsidR="00B37B83">
        <w:t xml:space="preserve"> 3364</w:t>
      </w:r>
    </w:p>
    <w:p w14:paraId="03EDF20E" w14:textId="08940E7D"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B37B83">
        <w:rPr>
          <w:noProof/>
        </w:rPr>
        <w:t>18/10/2024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bookmarkStart w:id="0" w:name="_GoBack"/>
      <w:bookmarkEnd w:id="0"/>
    </w:p>
    <w:p w14:paraId="4EAAC073" w14:textId="662B7D3E" w:rsidR="00BC08C6" w:rsidRDefault="00BC08C6" w:rsidP="00E652A3">
      <w:pPr>
        <w:pStyle w:val="BodyCopy"/>
      </w:pPr>
      <w:r>
        <w:t>You asked:</w:t>
      </w:r>
    </w:p>
    <w:p w14:paraId="5B9C7EE5" w14:textId="77777777" w:rsidR="00B37B83" w:rsidRDefault="00B37B83" w:rsidP="00B37B83">
      <w:pPr>
        <w:pStyle w:val="Header2"/>
      </w:pPr>
      <w:r w:rsidRPr="00B37B83">
        <w:t>Since 2014 how many independent investigations were sanctioned by your trust and how many of those sanctioned were allocated to specifically to an organisation called ‘</w:t>
      </w:r>
      <w:r w:rsidRPr="00B37B83">
        <w:rPr>
          <w:i/>
          <w:iCs/>
        </w:rPr>
        <w:t>NICHE HEALTH AND SOCIAL CARE CONSULTING LIMITED’</w:t>
      </w:r>
      <w:r w:rsidRPr="00B37B83">
        <w:t xml:space="preserve">, please? </w:t>
      </w:r>
    </w:p>
    <w:p w14:paraId="075346B4" w14:textId="2248BD8D" w:rsidR="00B37B83" w:rsidRPr="00B37B83" w:rsidRDefault="00B37B83" w:rsidP="00B37B83">
      <w:pPr>
        <w:pStyle w:val="Header2"/>
        <w:numPr>
          <w:ilvl w:val="0"/>
          <w:numId w:val="0"/>
        </w:numPr>
        <w:ind w:left="720"/>
        <w:rPr>
          <w:b w:val="0"/>
        </w:rPr>
      </w:pPr>
      <w:r w:rsidRPr="00B37B83">
        <w:rPr>
          <w:b w:val="0"/>
        </w:rPr>
        <w:t>None</w:t>
      </w:r>
    </w:p>
    <w:p w14:paraId="7949E0FA" w14:textId="77777777" w:rsidR="00B37B83" w:rsidRDefault="00B37B83" w:rsidP="00B37B83">
      <w:pPr>
        <w:pStyle w:val="Header2"/>
      </w:pPr>
      <w:r w:rsidRPr="00B37B83">
        <w:t xml:space="preserve">How many investigations carried out by Niche since start of 2014 were ‘Paediatric’ cases please? </w:t>
      </w:r>
    </w:p>
    <w:p w14:paraId="71463BA3" w14:textId="175D81D1" w:rsidR="00B37B83" w:rsidRPr="00B37B83" w:rsidRDefault="00B37B83" w:rsidP="00B37B83">
      <w:pPr>
        <w:pStyle w:val="Header2"/>
        <w:numPr>
          <w:ilvl w:val="0"/>
          <w:numId w:val="0"/>
        </w:numPr>
        <w:ind w:left="720"/>
        <w:rPr>
          <w:b w:val="0"/>
        </w:rPr>
      </w:pPr>
      <w:r w:rsidRPr="00B37B83">
        <w:rPr>
          <w:b w:val="0"/>
        </w:rPr>
        <w:t>None</w:t>
      </w:r>
    </w:p>
    <w:p w14:paraId="53CA6A51" w14:textId="77777777" w:rsidR="00B37B83" w:rsidRPr="00B37B83" w:rsidRDefault="00B37B83" w:rsidP="00B37B83">
      <w:pPr>
        <w:pStyle w:val="Header2"/>
        <w:rPr>
          <w:rFonts w:cstheme="minorHAnsi"/>
        </w:rPr>
      </w:pPr>
      <w:r w:rsidRPr="00B37B83">
        <w:rPr>
          <w:rFonts w:cstheme="minorHAnsi"/>
          <w:i/>
          <w:iCs/>
        </w:rPr>
        <w:t xml:space="preserve">Please can you tell me the total trust spend on NICHE HEALTH AND SOCIAL CARE CONSULTING LIMITED by financial year from 2014 to </w:t>
      </w:r>
      <w:proofErr w:type="gramStart"/>
      <w:r w:rsidRPr="00B37B83">
        <w:rPr>
          <w:rFonts w:cstheme="minorHAnsi"/>
          <w:i/>
          <w:iCs/>
        </w:rPr>
        <w:t>date.</w:t>
      </w:r>
      <w:proofErr w:type="gramEnd"/>
      <w:r w:rsidRPr="00B37B83">
        <w:rPr>
          <w:rFonts w:cstheme="minorHAnsi"/>
          <w:i/>
          <w:iCs/>
        </w:rPr>
        <w:t xml:space="preserve"> For the current financial year please just give me the total spend so far. </w:t>
      </w:r>
    </w:p>
    <w:p w14:paraId="034AC366" w14:textId="0299F63A" w:rsidR="00E02E93" w:rsidRDefault="00B37B83" w:rsidP="00B37B83">
      <w:pPr>
        <w:pStyle w:val="Header2"/>
        <w:numPr>
          <w:ilvl w:val="0"/>
          <w:numId w:val="0"/>
        </w:numPr>
        <w:ind w:left="720"/>
        <w:rPr>
          <w:rFonts w:cstheme="minorHAnsi"/>
          <w:b w:val="0"/>
        </w:rPr>
      </w:pPr>
      <w:r w:rsidRPr="00B37B83">
        <w:rPr>
          <w:rFonts w:cstheme="minorHAnsi"/>
          <w:b w:val="0"/>
        </w:rPr>
        <w:t>£0</w:t>
      </w:r>
    </w:p>
    <w:p w14:paraId="6787C132" w14:textId="77777777" w:rsidR="00B37B83" w:rsidRPr="00B37B83" w:rsidRDefault="00B37B83" w:rsidP="00B37B83">
      <w:pPr>
        <w:pStyle w:val="Header2"/>
        <w:numPr>
          <w:ilvl w:val="0"/>
          <w:numId w:val="0"/>
        </w:numPr>
        <w:ind w:left="720"/>
        <w:rPr>
          <w:rFonts w:cstheme="minorHAnsi"/>
          <w:b w:val="0"/>
        </w:rPr>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lastRenderedPageBreak/>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49080C1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37B83"/>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057897184">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F6A2-070E-4127-AF0C-F52EB5A6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2024-10-18T12:55:00Z</dcterms:created>
  <dcterms:modified xsi:type="dcterms:W3CDTF">2024-10-18T12:55:00Z</dcterms:modified>
</cp:coreProperties>
</file>