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E8E7085" w:rsidR="00BC08C6" w:rsidRPr="00F21541" w:rsidRDefault="00BC08C6" w:rsidP="00F21541">
      <w:pPr>
        <w:pStyle w:val="Header1"/>
      </w:pPr>
      <w:r w:rsidRPr="00F21541">
        <w:t>FOI</w:t>
      </w:r>
      <w:r w:rsidR="00495850">
        <w:t xml:space="preserve"> 3373 </w:t>
      </w:r>
    </w:p>
    <w:p w14:paraId="03EDF20E" w14:textId="6666AF1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95850">
        <w:rPr>
          <w:noProof/>
        </w:rPr>
        <w:t>16/10/2024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771AFDFE" w14:textId="6788F1BD" w:rsidR="00495850" w:rsidRDefault="00BC08C6" w:rsidP="00E652A3">
      <w:pPr>
        <w:pStyle w:val="BodyCopy"/>
      </w:pPr>
      <w:r>
        <w:t>You asked:</w:t>
      </w:r>
    </w:p>
    <w:p w14:paraId="0BAEC498" w14:textId="77777777" w:rsidR="00495850" w:rsidRDefault="00495850" w:rsidP="00E652A3">
      <w:pPr>
        <w:pStyle w:val="BodyCopy"/>
      </w:pPr>
      <w:bookmarkStart w:id="0" w:name="_GoBack"/>
      <w:bookmarkEnd w:id="0"/>
    </w:p>
    <w:p w14:paraId="430E3115" w14:textId="0FB8204E" w:rsidR="00495850" w:rsidRPr="00495850" w:rsidRDefault="00495850" w:rsidP="00495850">
      <w:pPr>
        <w:pStyle w:val="Header2"/>
        <w:spacing w:after="0"/>
        <w:rPr>
          <w:rFonts w:cs="Arial"/>
          <w:szCs w:val="22"/>
        </w:rPr>
      </w:pPr>
      <w:r w:rsidRPr="00495850">
        <w:rPr>
          <w:rFonts w:cs="Arial"/>
          <w:szCs w:val="22"/>
        </w:rPr>
        <w:t xml:space="preserve">How is waitlist validation carried out in your Trusts? Please select one of the following options: Manually / Semi-automated / Automated. </w:t>
      </w:r>
    </w:p>
    <w:p w14:paraId="73779D79" w14:textId="3CBF90AD" w:rsidR="00495850" w:rsidRDefault="00495850" w:rsidP="00495850">
      <w:pPr>
        <w:pStyle w:val="Header2"/>
        <w:numPr>
          <w:ilvl w:val="0"/>
          <w:numId w:val="0"/>
        </w:numPr>
        <w:spacing w:after="0"/>
        <w:ind w:left="720"/>
        <w:rPr>
          <w:rFonts w:cs="Arial"/>
          <w:b w:val="0"/>
          <w:szCs w:val="22"/>
        </w:rPr>
      </w:pPr>
      <w:proofErr w:type="spellStart"/>
      <w:r w:rsidRPr="00495850">
        <w:rPr>
          <w:rFonts w:cs="Arial"/>
          <w:b w:val="0"/>
          <w:szCs w:val="22"/>
        </w:rPr>
        <w:t>Semi Automated</w:t>
      </w:r>
      <w:proofErr w:type="spellEnd"/>
    </w:p>
    <w:p w14:paraId="1C1E10B2" w14:textId="77777777" w:rsidR="00495850" w:rsidRPr="00495850" w:rsidRDefault="00495850" w:rsidP="00495850">
      <w:pPr>
        <w:pStyle w:val="Header2"/>
        <w:numPr>
          <w:ilvl w:val="0"/>
          <w:numId w:val="0"/>
        </w:numPr>
        <w:spacing w:after="0"/>
        <w:ind w:left="720"/>
        <w:rPr>
          <w:rFonts w:cs="Arial"/>
          <w:b w:val="0"/>
          <w:szCs w:val="22"/>
        </w:rPr>
      </w:pPr>
    </w:p>
    <w:p w14:paraId="718117ED" w14:textId="77777777" w:rsidR="00495850" w:rsidRPr="00495850" w:rsidRDefault="00495850" w:rsidP="00495850">
      <w:pPr>
        <w:pStyle w:val="gmail-msolistparagraph"/>
        <w:numPr>
          <w:ilvl w:val="0"/>
          <w:numId w:val="23"/>
        </w:numPr>
        <w:spacing w:before="0" w:beforeAutospacing="0" w:after="0" w:afterAutospacing="0"/>
        <w:rPr>
          <w:rFonts w:ascii="Arial" w:hAnsi="Arial" w:cs="Arial"/>
          <w:b/>
          <w:sz w:val="22"/>
          <w:szCs w:val="22"/>
        </w:rPr>
      </w:pPr>
      <w:r w:rsidRPr="00495850">
        <w:rPr>
          <w:rFonts w:ascii="Arial" w:hAnsi="Arial" w:cs="Arial"/>
          <w:b/>
          <w:sz w:val="22"/>
          <w:szCs w:val="22"/>
        </w:rPr>
        <w:t xml:space="preserve">If your response was semi-automated or automated, which tools do you use?  Please specify the types of tools or software used. </w:t>
      </w:r>
    </w:p>
    <w:p w14:paraId="4EE127C9" w14:textId="24952AE8" w:rsidR="00495850" w:rsidRPr="00495850" w:rsidRDefault="00495850" w:rsidP="00495850">
      <w:pPr>
        <w:pStyle w:val="gmail-msolistparagraph"/>
        <w:spacing w:before="0" w:beforeAutospacing="0" w:after="0" w:afterAutospacing="0"/>
        <w:ind w:left="1080"/>
        <w:rPr>
          <w:rFonts w:ascii="Arial" w:hAnsi="Arial" w:cs="Arial"/>
          <w:sz w:val="22"/>
          <w:szCs w:val="22"/>
        </w:rPr>
      </w:pPr>
      <w:proofErr w:type="spellStart"/>
      <w:r w:rsidRPr="00495850">
        <w:rPr>
          <w:rFonts w:ascii="Arial" w:hAnsi="Arial" w:cs="Arial"/>
          <w:sz w:val="22"/>
          <w:szCs w:val="22"/>
        </w:rPr>
        <w:t>DrDoctor</w:t>
      </w:r>
      <w:proofErr w:type="spellEnd"/>
    </w:p>
    <w:p w14:paraId="099BD123" w14:textId="77777777" w:rsidR="00495850" w:rsidRPr="00495850" w:rsidRDefault="00495850" w:rsidP="00495850">
      <w:pPr>
        <w:pStyle w:val="gmail-msolistparagraph"/>
        <w:spacing w:before="0" w:beforeAutospacing="0" w:after="0" w:afterAutospacing="0"/>
        <w:ind w:left="1080"/>
        <w:rPr>
          <w:rFonts w:ascii="Arial" w:hAnsi="Arial" w:cs="Arial"/>
          <w:sz w:val="22"/>
          <w:szCs w:val="22"/>
        </w:rPr>
      </w:pPr>
    </w:p>
    <w:p w14:paraId="20CCAE15" w14:textId="77777777" w:rsidR="00495850" w:rsidRPr="00495850" w:rsidRDefault="00495850" w:rsidP="00495850">
      <w:pPr>
        <w:pStyle w:val="Header2"/>
        <w:spacing w:after="0"/>
        <w:rPr>
          <w:rFonts w:cs="Arial"/>
          <w:szCs w:val="22"/>
        </w:rPr>
      </w:pPr>
      <w:r w:rsidRPr="00495850">
        <w:rPr>
          <w:rFonts w:cs="Arial"/>
          <w:szCs w:val="22"/>
        </w:rPr>
        <w:t xml:space="preserve">How many FTEs currently work on waitlist validation and what band are they? Please specify the number per band. </w:t>
      </w:r>
    </w:p>
    <w:p w14:paraId="2EC03B8A" w14:textId="487339F5" w:rsidR="00495850" w:rsidRDefault="00495850" w:rsidP="00495850">
      <w:pPr>
        <w:pStyle w:val="Header2"/>
        <w:numPr>
          <w:ilvl w:val="0"/>
          <w:numId w:val="0"/>
        </w:numPr>
        <w:spacing w:after="0"/>
        <w:ind w:left="720"/>
        <w:rPr>
          <w:rFonts w:cs="Arial"/>
          <w:b w:val="0"/>
          <w:szCs w:val="22"/>
        </w:rPr>
      </w:pPr>
      <w:r w:rsidRPr="00495850">
        <w:rPr>
          <w:rFonts w:cs="Arial"/>
          <w:b w:val="0"/>
          <w:szCs w:val="22"/>
        </w:rPr>
        <w:t>2xB6 1xB3 (1 Information and 2 Operational)</w:t>
      </w:r>
    </w:p>
    <w:p w14:paraId="078335D0" w14:textId="77777777" w:rsidR="00495850" w:rsidRPr="00495850" w:rsidRDefault="00495850" w:rsidP="00495850">
      <w:pPr>
        <w:pStyle w:val="Header2"/>
        <w:numPr>
          <w:ilvl w:val="0"/>
          <w:numId w:val="0"/>
        </w:numPr>
        <w:spacing w:after="0"/>
        <w:ind w:left="720"/>
        <w:rPr>
          <w:rFonts w:cs="Arial"/>
          <w:b w:val="0"/>
          <w:szCs w:val="22"/>
        </w:rPr>
      </w:pPr>
    </w:p>
    <w:p w14:paraId="7D7A7F34" w14:textId="77777777" w:rsidR="00495850" w:rsidRPr="00495850" w:rsidRDefault="00495850" w:rsidP="00495850">
      <w:pPr>
        <w:pStyle w:val="Header2"/>
        <w:spacing w:after="0"/>
        <w:rPr>
          <w:rFonts w:cs="Arial"/>
          <w:szCs w:val="22"/>
        </w:rPr>
      </w:pPr>
      <w:r w:rsidRPr="00495850">
        <w:rPr>
          <w:rFonts w:cs="Arial"/>
          <w:szCs w:val="22"/>
        </w:rPr>
        <w:t xml:space="preserve">How has your FTE count working on waitlist validation increased in the past 2-3 years? Please provide an estimate if you do not have the exact number. </w:t>
      </w:r>
    </w:p>
    <w:p w14:paraId="1FB8D7BB" w14:textId="4FB41CD1" w:rsidR="00495850" w:rsidRDefault="00495850" w:rsidP="00495850">
      <w:pPr>
        <w:pStyle w:val="Header2"/>
        <w:numPr>
          <w:ilvl w:val="0"/>
          <w:numId w:val="0"/>
        </w:numPr>
        <w:spacing w:after="0"/>
        <w:ind w:left="720"/>
        <w:rPr>
          <w:rFonts w:cs="Arial"/>
          <w:b w:val="0"/>
          <w:szCs w:val="22"/>
        </w:rPr>
      </w:pPr>
      <w:r w:rsidRPr="00495850">
        <w:rPr>
          <w:rFonts w:cs="Arial"/>
          <w:b w:val="0"/>
          <w:szCs w:val="22"/>
        </w:rPr>
        <w:t>3 posts</w:t>
      </w:r>
    </w:p>
    <w:p w14:paraId="4BC256DE" w14:textId="77777777" w:rsidR="00495850" w:rsidRPr="00495850" w:rsidRDefault="00495850" w:rsidP="00495850">
      <w:pPr>
        <w:pStyle w:val="Header2"/>
        <w:numPr>
          <w:ilvl w:val="0"/>
          <w:numId w:val="0"/>
        </w:numPr>
        <w:spacing w:after="0"/>
        <w:ind w:left="720"/>
        <w:rPr>
          <w:rFonts w:cs="Arial"/>
          <w:b w:val="0"/>
          <w:szCs w:val="22"/>
        </w:rPr>
      </w:pPr>
    </w:p>
    <w:p w14:paraId="3E09FC88" w14:textId="77777777" w:rsidR="00495850" w:rsidRPr="00495850" w:rsidRDefault="00495850" w:rsidP="00495850">
      <w:pPr>
        <w:pStyle w:val="Header2"/>
        <w:spacing w:after="0"/>
        <w:rPr>
          <w:rFonts w:cs="Arial"/>
          <w:szCs w:val="22"/>
        </w:rPr>
      </w:pPr>
      <w:r w:rsidRPr="00495850">
        <w:rPr>
          <w:rFonts w:cs="Arial"/>
          <w:szCs w:val="22"/>
        </w:rPr>
        <w:t xml:space="preserve">In the past 12 months, approximately how long has the waitlist validation process taken? Please provide an estimate if you do not have the exact number. </w:t>
      </w:r>
    </w:p>
    <w:p w14:paraId="1138D610" w14:textId="798B4D6C" w:rsidR="00495850" w:rsidRDefault="00495850" w:rsidP="00495850">
      <w:pPr>
        <w:pStyle w:val="Header2"/>
        <w:numPr>
          <w:ilvl w:val="0"/>
          <w:numId w:val="0"/>
        </w:numPr>
        <w:spacing w:after="0"/>
        <w:ind w:left="720"/>
        <w:rPr>
          <w:rFonts w:cs="Arial"/>
          <w:b w:val="0"/>
          <w:szCs w:val="22"/>
        </w:rPr>
      </w:pPr>
      <w:r w:rsidRPr="00495850">
        <w:rPr>
          <w:rFonts w:cs="Arial"/>
          <w:b w:val="0"/>
          <w:szCs w:val="22"/>
        </w:rPr>
        <w:t>It has taken place weekly for the last 12 month</w:t>
      </w:r>
    </w:p>
    <w:p w14:paraId="70263313" w14:textId="77777777" w:rsidR="00495850" w:rsidRPr="00495850" w:rsidRDefault="00495850" w:rsidP="00495850">
      <w:pPr>
        <w:pStyle w:val="Header2"/>
        <w:numPr>
          <w:ilvl w:val="0"/>
          <w:numId w:val="0"/>
        </w:numPr>
        <w:spacing w:after="0"/>
        <w:ind w:left="720"/>
        <w:rPr>
          <w:rFonts w:cs="Arial"/>
          <w:b w:val="0"/>
          <w:szCs w:val="22"/>
        </w:rPr>
      </w:pPr>
    </w:p>
    <w:p w14:paraId="4C78CEF9" w14:textId="6D76F280" w:rsidR="00495850" w:rsidRPr="00495850" w:rsidRDefault="00495850" w:rsidP="00495850">
      <w:pPr>
        <w:pStyle w:val="Header2"/>
        <w:spacing w:after="0"/>
        <w:rPr>
          <w:rFonts w:cs="Arial"/>
          <w:szCs w:val="22"/>
        </w:rPr>
      </w:pPr>
      <w:r w:rsidRPr="00495850">
        <w:rPr>
          <w:rFonts w:cs="Arial"/>
          <w:szCs w:val="22"/>
        </w:rPr>
        <w:t>What data quality issues have been identified the most frequently as part of the waitlist validation process? Please select those that apply from the list below:</w:t>
      </w:r>
    </w:p>
    <w:p w14:paraId="51A8F1E9" w14:textId="1D4595F1"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rPr>
      </w:pPr>
      <w:r w:rsidRPr="00495850">
        <w:rPr>
          <w:rFonts w:ascii="Arial" w:hAnsi="Arial" w:cs="Arial"/>
          <w:sz w:val="22"/>
          <w:szCs w:val="22"/>
        </w:rPr>
        <w:t xml:space="preserve">Decision to admit but no waiting list entry </w:t>
      </w:r>
    </w:p>
    <w:p w14:paraId="59554E1C" w14:textId="3A571B41"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highlight w:val="yellow"/>
        </w:rPr>
      </w:pPr>
      <w:r w:rsidRPr="00495850">
        <w:rPr>
          <w:rFonts w:ascii="Arial" w:hAnsi="Arial" w:cs="Arial"/>
          <w:sz w:val="22"/>
          <w:szCs w:val="22"/>
          <w:highlight w:val="yellow"/>
        </w:rPr>
        <w:t>Missing waiting list or pathway information (e.g. due date, intended procedure)</w:t>
      </w:r>
    </w:p>
    <w:p w14:paraId="38A2798A" w14:textId="45638F50"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rPr>
      </w:pPr>
      <w:r w:rsidRPr="00495850">
        <w:rPr>
          <w:rFonts w:ascii="Arial" w:hAnsi="Arial" w:cs="Arial"/>
          <w:sz w:val="22"/>
          <w:szCs w:val="22"/>
        </w:rPr>
        <w:t xml:space="preserve">Patients on an admitted waiting list without an active RTT (Referral to Treatment Pathway) clock </w:t>
      </w:r>
    </w:p>
    <w:p w14:paraId="4C1D7627" w14:textId="177DBF44"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rPr>
      </w:pPr>
      <w:r w:rsidRPr="00495850">
        <w:rPr>
          <w:rFonts w:ascii="Arial" w:hAnsi="Arial" w:cs="Arial"/>
          <w:sz w:val="22"/>
          <w:szCs w:val="22"/>
        </w:rPr>
        <w:t>Past TCI (To Come In) dates</w:t>
      </w:r>
    </w:p>
    <w:p w14:paraId="214A99E6" w14:textId="5A928E73"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highlight w:val="yellow"/>
        </w:rPr>
      </w:pPr>
      <w:r w:rsidRPr="00495850">
        <w:rPr>
          <w:rFonts w:ascii="Arial" w:hAnsi="Arial" w:cs="Arial"/>
          <w:sz w:val="22"/>
          <w:szCs w:val="22"/>
          <w:highlight w:val="yellow"/>
        </w:rPr>
        <w:t>Potential duplicates</w:t>
      </w:r>
    </w:p>
    <w:p w14:paraId="45FEDD54" w14:textId="3ABD7151" w:rsidR="00495850" w:rsidRPr="00495850" w:rsidRDefault="00495850" w:rsidP="00495850">
      <w:pPr>
        <w:pStyle w:val="gmail-msolistparagraph"/>
        <w:numPr>
          <w:ilvl w:val="0"/>
          <w:numId w:val="24"/>
        </w:numPr>
        <w:spacing w:before="0" w:beforeAutospacing="0" w:after="0" w:afterAutospacing="0"/>
        <w:rPr>
          <w:rFonts w:ascii="Arial" w:hAnsi="Arial" w:cs="Arial"/>
          <w:sz w:val="22"/>
          <w:szCs w:val="22"/>
        </w:rPr>
      </w:pPr>
      <w:r w:rsidRPr="00495850">
        <w:rPr>
          <w:rFonts w:ascii="Arial" w:hAnsi="Arial" w:cs="Arial"/>
          <w:sz w:val="22"/>
          <w:szCs w:val="22"/>
        </w:rPr>
        <w:t>Other - please specify</w:t>
      </w:r>
    </w:p>
    <w:p w14:paraId="10B10F10" w14:textId="77777777" w:rsidR="00495850" w:rsidRPr="00495850" w:rsidRDefault="00495850" w:rsidP="00495850">
      <w:pPr>
        <w:pStyle w:val="gmail-msolistparagraph"/>
        <w:spacing w:before="0" w:beforeAutospacing="0" w:after="0" w:afterAutospacing="0"/>
        <w:ind w:left="1080"/>
        <w:rPr>
          <w:rFonts w:ascii="Arial" w:hAnsi="Arial" w:cs="Arial"/>
          <w:sz w:val="22"/>
          <w:szCs w:val="22"/>
        </w:rPr>
      </w:pPr>
    </w:p>
    <w:p w14:paraId="33C04945" w14:textId="77777777" w:rsidR="00495850" w:rsidRPr="00495850" w:rsidRDefault="00495850" w:rsidP="00495850">
      <w:pPr>
        <w:pStyle w:val="Header2"/>
        <w:spacing w:after="0"/>
        <w:rPr>
          <w:rFonts w:cs="Arial"/>
          <w:szCs w:val="22"/>
        </w:rPr>
      </w:pPr>
      <w:r w:rsidRPr="00495850">
        <w:rPr>
          <w:rFonts w:cs="Arial"/>
          <w:szCs w:val="22"/>
        </w:rPr>
        <w:t xml:space="preserve">What are your current approaches to linking data? Please select one of the following options: Manually or semi-automated / Automated </w:t>
      </w:r>
    </w:p>
    <w:p w14:paraId="5D7DB203" w14:textId="04825013" w:rsidR="00495850" w:rsidRDefault="00495850" w:rsidP="00495850">
      <w:pPr>
        <w:pStyle w:val="Header2"/>
        <w:numPr>
          <w:ilvl w:val="0"/>
          <w:numId w:val="0"/>
        </w:numPr>
        <w:spacing w:after="0"/>
        <w:ind w:left="720"/>
        <w:rPr>
          <w:rFonts w:cs="Arial"/>
          <w:b w:val="0"/>
          <w:szCs w:val="22"/>
        </w:rPr>
      </w:pPr>
      <w:r w:rsidRPr="00495850">
        <w:rPr>
          <w:rFonts w:cs="Arial"/>
          <w:b w:val="0"/>
          <w:szCs w:val="22"/>
        </w:rPr>
        <w:t>Manual</w:t>
      </w:r>
    </w:p>
    <w:p w14:paraId="1646993C" w14:textId="77777777" w:rsidR="00495850" w:rsidRPr="00495850" w:rsidRDefault="00495850" w:rsidP="00495850">
      <w:pPr>
        <w:pStyle w:val="Header2"/>
        <w:numPr>
          <w:ilvl w:val="0"/>
          <w:numId w:val="0"/>
        </w:numPr>
        <w:spacing w:after="0"/>
        <w:ind w:left="720"/>
        <w:rPr>
          <w:rFonts w:cs="Arial"/>
          <w:b w:val="0"/>
          <w:szCs w:val="22"/>
        </w:rPr>
      </w:pPr>
    </w:p>
    <w:p w14:paraId="6EB7C3B3" w14:textId="77777777" w:rsidR="00495850" w:rsidRPr="00495850" w:rsidRDefault="00495850" w:rsidP="00495850">
      <w:pPr>
        <w:pStyle w:val="Header2"/>
        <w:spacing w:after="0"/>
        <w:rPr>
          <w:rFonts w:cs="Arial"/>
          <w:szCs w:val="22"/>
        </w:rPr>
      </w:pPr>
      <w:r w:rsidRPr="00495850">
        <w:rPr>
          <w:rFonts w:cs="Arial"/>
          <w:szCs w:val="22"/>
        </w:rPr>
        <w:lastRenderedPageBreak/>
        <w:t xml:space="preserve">What is the proportion of data linkage that is manual and automated? Please provide an estimate if you do not have the exact number. </w:t>
      </w:r>
    </w:p>
    <w:p w14:paraId="3A22F668" w14:textId="2D714C58" w:rsidR="00495850" w:rsidRDefault="00495850" w:rsidP="00495850">
      <w:pPr>
        <w:pStyle w:val="Header2"/>
        <w:numPr>
          <w:ilvl w:val="0"/>
          <w:numId w:val="0"/>
        </w:numPr>
        <w:spacing w:after="0"/>
        <w:ind w:left="720"/>
        <w:rPr>
          <w:rFonts w:cs="Arial"/>
          <w:b w:val="0"/>
          <w:szCs w:val="22"/>
        </w:rPr>
      </w:pPr>
      <w:r w:rsidRPr="00495850">
        <w:rPr>
          <w:rFonts w:cs="Arial"/>
          <w:b w:val="0"/>
          <w:szCs w:val="22"/>
        </w:rPr>
        <w:t>100% Manual</w:t>
      </w:r>
    </w:p>
    <w:p w14:paraId="6E8A92A0" w14:textId="77777777" w:rsidR="00495850" w:rsidRPr="00495850" w:rsidRDefault="00495850" w:rsidP="00495850">
      <w:pPr>
        <w:pStyle w:val="Header2"/>
        <w:numPr>
          <w:ilvl w:val="0"/>
          <w:numId w:val="0"/>
        </w:numPr>
        <w:spacing w:after="0"/>
        <w:ind w:left="720"/>
        <w:rPr>
          <w:rFonts w:cs="Arial"/>
          <w:b w:val="0"/>
          <w:szCs w:val="22"/>
        </w:rPr>
      </w:pPr>
    </w:p>
    <w:p w14:paraId="6A53BB09" w14:textId="034154D0" w:rsidR="00495850" w:rsidRPr="00495850" w:rsidRDefault="00495850" w:rsidP="00495850">
      <w:pPr>
        <w:pStyle w:val="gmail-msolistparagraph"/>
        <w:numPr>
          <w:ilvl w:val="0"/>
          <w:numId w:val="25"/>
        </w:numPr>
        <w:spacing w:before="0" w:beforeAutospacing="0" w:after="0" w:afterAutospacing="0"/>
        <w:rPr>
          <w:rFonts w:ascii="Arial" w:hAnsi="Arial" w:cs="Arial"/>
          <w:sz w:val="22"/>
          <w:szCs w:val="22"/>
        </w:rPr>
      </w:pPr>
      <w:r w:rsidRPr="00495850">
        <w:rPr>
          <w:rFonts w:ascii="Arial" w:hAnsi="Arial" w:cs="Arial"/>
          <w:sz w:val="22"/>
          <w:szCs w:val="22"/>
        </w:rPr>
        <w:t>If automated, what tools are used? Please provide the name of the tools.</w:t>
      </w:r>
    </w:p>
    <w:p w14:paraId="293B3E82" w14:textId="41679784" w:rsidR="00495850" w:rsidRPr="00495850" w:rsidRDefault="00495850" w:rsidP="00495850">
      <w:pPr>
        <w:pStyle w:val="gmail-msolistparagraph"/>
        <w:numPr>
          <w:ilvl w:val="0"/>
          <w:numId w:val="25"/>
        </w:numPr>
        <w:spacing w:before="0" w:beforeAutospacing="0" w:after="0" w:afterAutospacing="0"/>
        <w:rPr>
          <w:rFonts w:ascii="Arial" w:hAnsi="Arial" w:cs="Arial"/>
          <w:sz w:val="22"/>
          <w:szCs w:val="22"/>
        </w:rPr>
      </w:pPr>
      <w:r w:rsidRPr="00495850">
        <w:rPr>
          <w:rFonts w:ascii="Arial" w:hAnsi="Arial" w:cs="Arial"/>
          <w:sz w:val="22"/>
          <w:szCs w:val="22"/>
        </w:rPr>
        <w:t>If manual, what tools are used e.g. R, data bricks? Please provide the name of the tools.</w:t>
      </w:r>
      <w:r w:rsidRPr="00495850">
        <w:rPr>
          <w:rFonts w:ascii="Arial" w:hAnsi="Arial" w:cs="Arial"/>
          <w:sz w:val="22"/>
          <w:szCs w:val="22"/>
        </w:rPr>
        <w:t xml:space="preserve"> </w:t>
      </w:r>
      <w:r w:rsidRPr="00495850">
        <w:rPr>
          <w:rFonts w:ascii="Arial" w:hAnsi="Arial" w:cs="Arial"/>
          <w:sz w:val="22"/>
          <w:szCs w:val="22"/>
        </w:rPr>
        <w:t>None – Data Entry</w:t>
      </w:r>
    </w:p>
    <w:p w14:paraId="3E2C8B7B" w14:textId="77777777" w:rsidR="00495850" w:rsidRPr="00495850" w:rsidRDefault="00495850" w:rsidP="00495850">
      <w:pPr>
        <w:pStyle w:val="gmail-msolistparagraph"/>
        <w:spacing w:before="0" w:beforeAutospacing="0" w:after="0" w:afterAutospacing="0"/>
        <w:ind w:left="1080"/>
        <w:rPr>
          <w:rFonts w:ascii="Arial" w:hAnsi="Arial" w:cs="Arial"/>
          <w:sz w:val="22"/>
          <w:szCs w:val="22"/>
        </w:rPr>
      </w:pPr>
    </w:p>
    <w:p w14:paraId="60D9CCD4" w14:textId="5527E8FA" w:rsidR="00495850" w:rsidRPr="00495850" w:rsidRDefault="00495850" w:rsidP="00495850">
      <w:pPr>
        <w:pStyle w:val="Header2"/>
        <w:spacing w:after="0"/>
        <w:rPr>
          <w:rFonts w:cs="Arial"/>
          <w:szCs w:val="22"/>
        </w:rPr>
      </w:pPr>
      <w:r w:rsidRPr="00495850">
        <w:rPr>
          <w:rFonts w:cs="Arial"/>
          <w:szCs w:val="22"/>
        </w:rPr>
        <w:t xml:space="preserve">Currently, is the data linking process cumbersome? Please select one option: Yes/No </w:t>
      </w:r>
      <w:r w:rsidRPr="00495850">
        <w:rPr>
          <w:rFonts w:cs="Arial"/>
          <w:b w:val="0"/>
          <w:szCs w:val="22"/>
        </w:rPr>
        <w:t>Yes</w:t>
      </w:r>
    </w:p>
    <w:p w14:paraId="7721AB8A" w14:textId="77777777" w:rsidR="00495850" w:rsidRPr="00495850" w:rsidRDefault="00495850" w:rsidP="00495850">
      <w:pPr>
        <w:pStyle w:val="Header2"/>
        <w:numPr>
          <w:ilvl w:val="0"/>
          <w:numId w:val="0"/>
        </w:numPr>
        <w:spacing w:after="0"/>
        <w:ind w:left="720"/>
        <w:rPr>
          <w:rFonts w:cs="Arial"/>
          <w:szCs w:val="22"/>
        </w:rPr>
      </w:pPr>
    </w:p>
    <w:p w14:paraId="6375CA99" w14:textId="38EA4658" w:rsidR="00495850" w:rsidRPr="00495850" w:rsidRDefault="00495850" w:rsidP="00495850">
      <w:pPr>
        <w:pStyle w:val="Header2"/>
        <w:spacing w:after="0"/>
      </w:pPr>
      <w:r w:rsidRPr="00495850">
        <w:t xml:space="preserve">And does it take away from people’s everyday role? Please select one option: </w:t>
      </w:r>
    </w:p>
    <w:p w14:paraId="034AC366" w14:textId="26BE8F6A" w:rsidR="00E02E93" w:rsidRDefault="00495850" w:rsidP="00495850">
      <w:pPr>
        <w:pStyle w:val="Header2"/>
        <w:numPr>
          <w:ilvl w:val="0"/>
          <w:numId w:val="0"/>
        </w:numPr>
        <w:spacing w:after="0"/>
        <w:ind w:left="720"/>
        <w:rPr>
          <w:b w:val="0"/>
        </w:rPr>
      </w:pPr>
      <w:r w:rsidRPr="00495850">
        <w:rPr>
          <w:b w:val="0"/>
        </w:rPr>
        <w:t>Yes</w:t>
      </w:r>
    </w:p>
    <w:p w14:paraId="7790A394" w14:textId="77777777" w:rsidR="00495850" w:rsidRPr="00495850" w:rsidRDefault="00495850" w:rsidP="00495850">
      <w:pPr>
        <w:pStyle w:val="Header2"/>
        <w:numPr>
          <w:ilvl w:val="0"/>
          <w:numId w:val="0"/>
        </w:numPr>
        <w:ind w:left="720"/>
        <w:rPr>
          <w:b w:val="0"/>
        </w:rPr>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0725E"/>
    <w:multiLevelType w:val="hybridMultilevel"/>
    <w:tmpl w:val="9376BA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903E32D0"/>
    <w:lvl w:ilvl="0" w:tplc="A1B058B8">
      <w:start w:val="1"/>
      <w:numFmt w:val="decimal"/>
      <w:pStyle w:val="Header2"/>
      <w:lvlText w:val="%1."/>
      <w:lvlJc w:val="left"/>
      <w:pPr>
        <w:ind w:left="720" w:hanging="720"/>
      </w:pPr>
      <w:rPr>
        <w:rFonts w:hint="default"/>
      </w:rPr>
    </w:lvl>
    <w:lvl w:ilvl="1" w:tplc="CB3E95CE">
      <w:start w:val="1"/>
      <w:numFmt w:val="lowerLetter"/>
      <w:lvlText w:val="%2."/>
      <w:lvlJc w:val="left"/>
      <w:pPr>
        <w:ind w:left="1170" w:hanging="45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C57A8"/>
    <w:multiLevelType w:val="hybridMultilevel"/>
    <w:tmpl w:val="0792E12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1592A"/>
    <w:multiLevelType w:val="hybridMultilevel"/>
    <w:tmpl w:val="BEC62D0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4"/>
  </w:num>
  <w:num w:numId="13">
    <w:abstractNumId w:val="22"/>
  </w:num>
  <w:num w:numId="14">
    <w:abstractNumId w:val="17"/>
  </w:num>
  <w:num w:numId="15">
    <w:abstractNumId w:val="21"/>
  </w:num>
  <w:num w:numId="16">
    <w:abstractNumId w:val="13"/>
  </w:num>
  <w:num w:numId="17">
    <w:abstractNumId w:val="15"/>
  </w:num>
  <w:num w:numId="18">
    <w:abstractNumId w:val="20"/>
  </w:num>
  <w:num w:numId="19">
    <w:abstractNumId w:val="12"/>
  </w:num>
  <w:num w:numId="20">
    <w:abstractNumId w:val="19"/>
  </w:num>
  <w:num w:numId="21">
    <w:abstractNumId w:val="11"/>
  </w:num>
  <w:num w:numId="22">
    <w:abstractNumId w:val="16"/>
  </w:num>
  <w:num w:numId="23">
    <w:abstractNumId w:val="10"/>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495850"/>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gmail-msolistparagraph">
    <w:name w:val="gmail-msolistparagraph"/>
    <w:basedOn w:val="Normal"/>
    <w:uiPriority w:val="99"/>
    <w:rsid w:val="00495850"/>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1499">
      <w:bodyDiv w:val="1"/>
      <w:marLeft w:val="0"/>
      <w:marRight w:val="0"/>
      <w:marTop w:val="0"/>
      <w:marBottom w:val="0"/>
      <w:divBdr>
        <w:top w:val="none" w:sz="0" w:space="0" w:color="auto"/>
        <w:left w:val="none" w:sz="0" w:space="0" w:color="auto"/>
        <w:bottom w:val="none" w:sz="0" w:space="0" w:color="auto"/>
        <w:right w:val="none" w:sz="0" w:space="0" w:color="auto"/>
      </w:divBdr>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13FE-42C5-44C6-900A-58D5AC63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2024-10-16T10:03:00Z</dcterms:created>
  <dcterms:modified xsi:type="dcterms:W3CDTF">2024-10-16T10:03:00Z</dcterms:modified>
</cp:coreProperties>
</file>