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0BCD0C04" w:rsidR="00BC08C6" w:rsidRPr="00F21541" w:rsidRDefault="00223E8B" w:rsidP="00F21541">
      <w:pPr>
        <w:pStyle w:val="Header1"/>
      </w:pPr>
      <w:r>
        <w:t>FOI</w:t>
      </w:r>
      <w:r w:rsidR="000A43B7">
        <w:t xml:space="preserve"> </w:t>
      </w:r>
      <w:r w:rsidR="00C43CC2">
        <w:t>3394</w:t>
      </w:r>
    </w:p>
    <w:p w14:paraId="03EDF20E" w14:textId="490DCC1B"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C43CC2">
        <w:rPr>
          <w:noProof/>
        </w:rPr>
        <w:t>14/11/2024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6B9EDC65" w14:textId="77777777" w:rsidR="00C43CC2" w:rsidRDefault="00C43CC2" w:rsidP="00C43CC2">
      <w:pPr>
        <w:rPr>
          <w:rFonts w:cs="Arial"/>
          <w:sz w:val="20"/>
          <w:szCs w:val="20"/>
        </w:rPr>
      </w:pPr>
    </w:p>
    <w:p w14:paraId="086C7EF9" w14:textId="576DF6F6" w:rsidR="00C43CC2" w:rsidRDefault="00C43CC2" w:rsidP="00C43CC2">
      <w:pPr>
        <w:pStyle w:val="Header2"/>
      </w:pPr>
      <w:r>
        <w:t>How many whole-time equivalent (WTE) pharmacists are dedicated to your ED?</w:t>
      </w:r>
    </w:p>
    <w:p w14:paraId="23868A87" w14:textId="3AD3C679" w:rsidR="00C43CC2" w:rsidRDefault="00C43CC2" w:rsidP="00C43CC2">
      <w:pPr>
        <w:pStyle w:val="BodyCopy"/>
        <w:ind w:left="720"/>
      </w:pPr>
      <w:r>
        <w:t>0</w:t>
      </w:r>
    </w:p>
    <w:p w14:paraId="0D4212B1" w14:textId="77777777" w:rsidR="00C43CC2" w:rsidRDefault="00C43CC2" w:rsidP="00C43CC2">
      <w:pPr>
        <w:pStyle w:val="Header2"/>
        <w:numPr>
          <w:ilvl w:val="0"/>
          <w:numId w:val="0"/>
        </w:numPr>
        <w:ind w:left="720" w:hanging="720"/>
      </w:pPr>
    </w:p>
    <w:p w14:paraId="0D32BD99" w14:textId="30A81D4D" w:rsidR="00C43CC2" w:rsidRDefault="00C43CC2" w:rsidP="00C43CC2">
      <w:pPr>
        <w:pStyle w:val="Header2"/>
      </w:pPr>
      <w:r>
        <w:t>How many whole-time equivalent (WTE) pharmacy technicians are dedicated to your ED?</w:t>
      </w:r>
    </w:p>
    <w:p w14:paraId="3C78D5F6" w14:textId="7F10CDD1" w:rsidR="00C43CC2" w:rsidRDefault="00C43CC2" w:rsidP="00C43CC2">
      <w:pPr>
        <w:pStyle w:val="BodyCopy"/>
        <w:ind w:left="720"/>
      </w:pPr>
      <w:r>
        <w:t>0</w:t>
      </w:r>
    </w:p>
    <w:p w14:paraId="74E7E388" w14:textId="77777777" w:rsidR="00C43CC2" w:rsidRDefault="00C43CC2" w:rsidP="00C43CC2">
      <w:pPr>
        <w:pStyle w:val="Header2"/>
        <w:numPr>
          <w:ilvl w:val="0"/>
          <w:numId w:val="0"/>
        </w:numPr>
        <w:ind w:left="720" w:hanging="720"/>
      </w:pPr>
    </w:p>
    <w:p w14:paraId="6EA04B7B" w14:textId="42B4D3F8" w:rsidR="00C43CC2" w:rsidRDefault="00C43CC2" w:rsidP="00C43CC2">
      <w:pPr>
        <w:pStyle w:val="Header2"/>
      </w:pPr>
      <w:r>
        <w:t>How many resuscitation beds are there in your ED?</w:t>
      </w:r>
    </w:p>
    <w:p w14:paraId="2E34B37A" w14:textId="3B19ECE3" w:rsidR="00C43CC2" w:rsidRDefault="00C43CC2" w:rsidP="00C43CC2">
      <w:pPr>
        <w:pStyle w:val="BodyCopy"/>
        <w:ind w:left="720"/>
      </w:pPr>
      <w:r>
        <w:t>14</w:t>
      </w:r>
    </w:p>
    <w:p w14:paraId="4E0D5D10" w14:textId="77777777" w:rsidR="00C43CC2" w:rsidRDefault="00C43CC2" w:rsidP="00C43CC2">
      <w:pPr>
        <w:pStyle w:val="Header2"/>
        <w:numPr>
          <w:ilvl w:val="0"/>
          <w:numId w:val="0"/>
        </w:numPr>
        <w:ind w:left="720" w:hanging="720"/>
      </w:pPr>
    </w:p>
    <w:p w14:paraId="358843D5" w14:textId="6CA183AC" w:rsidR="00F93443" w:rsidRDefault="00C43CC2" w:rsidP="00C43CC2">
      <w:pPr>
        <w:pStyle w:val="Header2"/>
      </w:pPr>
      <w:r>
        <w:t>How many high-acuity beds are there in your ED?</w:t>
      </w:r>
    </w:p>
    <w:p w14:paraId="0B455B11" w14:textId="62AFE936" w:rsidR="00C43CC2" w:rsidRDefault="00C43CC2" w:rsidP="00C43CC2">
      <w:pPr>
        <w:pStyle w:val="BodyCopy"/>
        <w:ind w:left="720"/>
      </w:pPr>
      <w:r>
        <w:t>29</w:t>
      </w:r>
      <w:bookmarkStart w:id="0" w:name="_GoBack"/>
      <w:bookmarkEnd w:id="0"/>
    </w:p>
    <w:p w14:paraId="282591E4" w14:textId="77777777" w:rsidR="00C43CC2" w:rsidRDefault="00C43CC2" w:rsidP="00C43CC2">
      <w:pPr>
        <w:pStyle w:val="Header2"/>
        <w:numPr>
          <w:ilvl w:val="0"/>
          <w:numId w:val="0"/>
        </w:numPr>
        <w:ind w:left="720" w:hanging="720"/>
      </w:pPr>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w:t>
      </w:r>
      <w:r>
        <w:lastRenderedPageBreak/>
        <w:t xml:space="preserve">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357B1"/>
    <w:multiLevelType w:val="hybridMultilevel"/>
    <w:tmpl w:val="5234E4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8"/>
  </w:num>
  <w:num w:numId="12">
    <w:abstractNumId w:val="42"/>
  </w:num>
  <w:num w:numId="13">
    <w:abstractNumId w:val="37"/>
  </w:num>
  <w:num w:numId="14">
    <w:abstractNumId w:val="21"/>
  </w:num>
  <w:num w:numId="15">
    <w:abstractNumId w:val="35"/>
  </w:num>
  <w:num w:numId="16">
    <w:abstractNumId w:val="12"/>
  </w:num>
  <w:num w:numId="17">
    <w:abstractNumId w:val="20"/>
  </w:num>
  <w:num w:numId="18">
    <w:abstractNumId w:val="34"/>
  </w:num>
  <w:num w:numId="19">
    <w:abstractNumId w:val="11"/>
  </w:num>
  <w:num w:numId="20">
    <w:abstractNumId w:val="27"/>
  </w:num>
  <w:num w:numId="21">
    <w:abstractNumId w:val="15"/>
  </w:num>
  <w:num w:numId="22">
    <w:abstractNumId w:val="22"/>
  </w:num>
  <w:num w:numId="23">
    <w:abstractNumId w:val="24"/>
  </w:num>
  <w:num w:numId="24">
    <w:abstractNumId w:val="23"/>
  </w:num>
  <w:num w:numId="25">
    <w:abstractNumId w:val="43"/>
  </w:num>
  <w:num w:numId="26">
    <w:abstractNumId w:val="41"/>
  </w:num>
  <w:num w:numId="27">
    <w:abstractNumId w:val="16"/>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8"/>
  </w:num>
  <w:num w:numId="31">
    <w:abstractNumId w:val="10"/>
  </w:num>
  <w:num w:numId="32">
    <w:abstractNumId w:val="14"/>
  </w:num>
  <w:num w:numId="33">
    <w:abstractNumId w:val="19"/>
  </w:num>
  <w:num w:numId="34">
    <w:abstractNumId w:val="36"/>
  </w:num>
  <w:num w:numId="35">
    <w:abstractNumId w:val="29"/>
  </w:num>
  <w:num w:numId="36">
    <w:abstractNumId w:val="33"/>
  </w:num>
  <w:num w:numId="37">
    <w:abstractNumId w:val="17"/>
  </w:num>
  <w:num w:numId="38">
    <w:abstractNumId w:val="30"/>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D64F8"/>
    <w:rsid w:val="003E7A76"/>
    <w:rsid w:val="00464A27"/>
    <w:rsid w:val="004915DF"/>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43CC2"/>
    <w:rsid w:val="00CE2CC3"/>
    <w:rsid w:val="00D011ED"/>
    <w:rsid w:val="00D85C43"/>
    <w:rsid w:val="00DD04B0"/>
    <w:rsid w:val="00E179BD"/>
    <w:rsid w:val="00E22EC5"/>
    <w:rsid w:val="00E4290C"/>
    <w:rsid w:val="00E554F9"/>
    <w:rsid w:val="00E652A3"/>
    <w:rsid w:val="00E91340"/>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435586840">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26CC2-A798-40E5-9CBF-C66839323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McCutcheon Jay (RC9) Luton &amp; Dunstable Hospital FT</cp:lastModifiedBy>
  <cp:revision>2</cp:revision>
  <cp:lastPrinted>2022-11-09T09:56:00Z</cp:lastPrinted>
  <dcterms:created xsi:type="dcterms:W3CDTF">2024-11-14T12:13:00Z</dcterms:created>
  <dcterms:modified xsi:type="dcterms:W3CDTF">2024-11-14T12:13:00Z</dcterms:modified>
</cp:coreProperties>
</file>