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5B538F2" w:rsidR="00BC08C6" w:rsidRPr="00F21541" w:rsidRDefault="00223E8B" w:rsidP="00F21541">
      <w:pPr>
        <w:pStyle w:val="Header1"/>
      </w:pPr>
      <w:r>
        <w:t>FOI</w:t>
      </w:r>
      <w:r w:rsidR="000A43B7">
        <w:t xml:space="preserve"> </w:t>
      </w:r>
      <w:r w:rsidR="001A0427">
        <w:t>3432</w:t>
      </w:r>
    </w:p>
    <w:p w14:paraId="03EDF20E" w14:textId="3F0262E1"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1A0427">
        <w:rPr>
          <w:noProof/>
        </w:rPr>
        <w:t>19/11/2024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19145A2" w14:textId="77777777" w:rsidR="001A0427" w:rsidRPr="001A0427" w:rsidRDefault="001A0427" w:rsidP="001A0427">
      <w:pPr>
        <w:pStyle w:val="Header2"/>
        <w:numPr>
          <w:ilvl w:val="0"/>
          <w:numId w:val="0"/>
        </w:numPr>
        <w:ind w:left="1440" w:hanging="720"/>
      </w:pPr>
      <w:r w:rsidRPr="001A0427">
        <w:t xml:space="preserve">Please may you provide me with answers to the </w:t>
      </w:r>
      <w:proofErr w:type="gramStart"/>
      <w:r w:rsidRPr="001A0427">
        <w:t>following:</w:t>
      </w:r>
      <w:proofErr w:type="gramEnd"/>
      <w:r w:rsidRPr="001A0427">
        <w:t> </w:t>
      </w:r>
    </w:p>
    <w:p w14:paraId="5D291D3C" w14:textId="42C17A71" w:rsidR="001A0427" w:rsidRDefault="001A0427" w:rsidP="001A0427">
      <w:pPr>
        <w:pStyle w:val="Header2"/>
        <w:numPr>
          <w:ilvl w:val="0"/>
          <w:numId w:val="45"/>
        </w:numPr>
      </w:pPr>
      <w:r w:rsidRPr="001A0427">
        <w:t>Does your Trust use an Inventory Management System (IMS)?</w:t>
      </w:r>
    </w:p>
    <w:p w14:paraId="138323CF" w14:textId="29017F1D" w:rsidR="001A0427" w:rsidRDefault="001A0427" w:rsidP="001A0427">
      <w:pPr>
        <w:pStyle w:val="Header2"/>
        <w:numPr>
          <w:ilvl w:val="0"/>
          <w:numId w:val="0"/>
        </w:numPr>
        <w:ind w:left="720" w:hanging="720"/>
      </w:pPr>
    </w:p>
    <w:p w14:paraId="397636E1" w14:textId="78933AE3" w:rsidR="001A0427" w:rsidRDefault="001A0427" w:rsidP="001A0427">
      <w:pPr>
        <w:pStyle w:val="BodyCopy"/>
        <w:ind w:left="720"/>
      </w:pPr>
      <w:r>
        <w:t>No</w:t>
      </w:r>
    </w:p>
    <w:p w14:paraId="11731BC1" w14:textId="77777777" w:rsidR="001A0427" w:rsidRPr="001A0427" w:rsidRDefault="001A0427" w:rsidP="001A0427">
      <w:pPr>
        <w:pStyle w:val="Header2"/>
        <w:numPr>
          <w:ilvl w:val="0"/>
          <w:numId w:val="0"/>
        </w:numPr>
        <w:ind w:left="720" w:hanging="720"/>
      </w:pPr>
    </w:p>
    <w:p w14:paraId="0D536848" w14:textId="77777777" w:rsidR="001A0427" w:rsidRPr="001A0427" w:rsidRDefault="001A0427" w:rsidP="001A0427">
      <w:pPr>
        <w:pStyle w:val="Header2"/>
        <w:numPr>
          <w:ilvl w:val="0"/>
          <w:numId w:val="46"/>
        </w:numPr>
      </w:pPr>
      <w:r w:rsidRPr="001A0427">
        <w:t>If ‘Yes,' which company supplies this? </w:t>
      </w:r>
    </w:p>
    <w:p w14:paraId="53D451B2" w14:textId="77777777" w:rsidR="001A0427" w:rsidRPr="001A0427" w:rsidRDefault="001A0427" w:rsidP="001A0427">
      <w:pPr>
        <w:pStyle w:val="Header2"/>
        <w:numPr>
          <w:ilvl w:val="0"/>
          <w:numId w:val="46"/>
        </w:numPr>
      </w:pPr>
      <w:r w:rsidRPr="001A0427">
        <w:t>If ‘No, do you have plans to procure an IMS within the next three years?</w:t>
      </w:r>
    </w:p>
    <w:p w14:paraId="134EF4B4" w14:textId="4F14C273" w:rsidR="001A0427" w:rsidRDefault="001A0427" w:rsidP="001A0427">
      <w:pPr>
        <w:pStyle w:val="Header2"/>
        <w:numPr>
          <w:ilvl w:val="0"/>
          <w:numId w:val="0"/>
        </w:numPr>
        <w:ind w:left="720"/>
      </w:pPr>
    </w:p>
    <w:p w14:paraId="1AA1DFD6" w14:textId="5DF0510D" w:rsidR="001A0427" w:rsidRDefault="001A0427" w:rsidP="001A0427">
      <w:pPr>
        <w:pStyle w:val="BodyCopy"/>
        <w:ind w:left="720"/>
      </w:pPr>
      <w:r>
        <w:t>Yes</w:t>
      </w:r>
    </w:p>
    <w:p w14:paraId="13913F44" w14:textId="77777777" w:rsidR="001A0427" w:rsidRPr="001A0427" w:rsidRDefault="001A0427" w:rsidP="001A0427">
      <w:pPr>
        <w:pStyle w:val="Header2"/>
        <w:numPr>
          <w:ilvl w:val="0"/>
          <w:numId w:val="0"/>
        </w:numPr>
        <w:ind w:left="720"/>
      </w:pPr>
    </w:p>
    <w:p w14:paraId="570E6B77" w14:textId="77777777" w:rsidR="001A0427" w:rsidRPr="001A0427" w:rsidRDefault="001A0427" w:rsidP="001A0427">
      <w:pPr>
        <w:pStyle w:val="Header2"/>
        <w:numPr>
          <w:ilvl w:val="0"/>
          <w:numId w:val="0"/>
        </w:numPr>
        <w:ind w:left="720"/>
      </w:pPr>
      <w:r w:rsidRPr="001A0427">
        <w:t>If the answer to Question 1 was yes, then: </w:t>
      </w:r>
    </w:p>
    <w:p w14:paraId="5F3D9868" w14:textId="77777777" w:rsidR="001A0427" w:rsidRPr="001A0427" w:rsidRDefault="001A0427" w:rsidP="001A0427">
      <w:pPr>
        <w:pStyle w:val="Header2"/>
        <w:numPr>
          <w:ilvl w:val="0"/>
          <w:numId w:val="47"/>
        </w:numPr>
      </w:pPr>
      <w:r w:rsidRPr="001A0427">
        <w:t>Which company supplies the IMS?</w:t>
      </w:r>
    </w:p>
    <w:p w14:paraId="590CC85D" w14:textId="77777777" w:rsidR="001A0427" w:rsidRPr="001A0427" w:rsidRDefault="001A0427" w:rsidP="001A0427">
      <w:pPr>
        <w:pStyle w:val="Header2"/>
        <w:numPr>
          <w:ilvl w:val="0"/>
          <w:numId w:val="47"/>
        </w:numPr>
      </w:pPr>
      <w:r w:rsidRPr="001A0427">
        <w:t>When was this system implemented? </w:t>
      </w:r>
    </w:p>
    <w:p w14:paraId="5A6F77EB" w14:textId="77777777" w:rsidR="001A0427" w:rsidRPr="001A0427" w:rsidRDefault="001A0427" w:rsidP="001A0427">
      <w:pPr>
        <w:pStyle w:val="Header2"/>
        <w:numPr>
          <w:ilvl w:val="0"/>
          <w:numId w:val="47"/>
        </w:numPr>
      </w:pPr>
      <w:r w:rsidRPr="001A0427">
        <w:t>When was the most recent upgrade or change?</w:t>
      </w:r>
    </w:p>
    <w:p w14:paraId="01584DF0" w14:textId="77777777" w:rsidR="001A0427" w:rsidRPr="001A0427" w:rsidRDefault="001A0427" w:rsidP="001A0427">
      <w:pPr>
        <w:pStyle w:val="Header2"/>
        <w:numPr>
          <w:ilvl w:val="0"/>
          <w:numId w:val="47"/>
        </w:numPr>
      </w:pPr>
      <w:r w:rsidRPr="001A0427">
        <w:t>Did you procure this system independently, through NHS Supply Chain, or through some other route (please specify)?</w:t>
      </w:r>
    </w:p>
    <w:p w14:paraId="33B2A251" w14:textId="77777777" w:rsidR="001A0427" w:rsidRPr="001A0427" w:rsidRDefault="001A0427" w:rsidP="001A0427">
      <w:pPr>
        <w:pStyle w:val="Header2"/>
        <w:numPr>
          <w:ilvl w:val="0"/>
          <w:numId w:val="47"/>
        </w:numPr>
      </w:pPr>
      <w:r w:rsidRPr="001A0427">
        <w:t>Did the Trust use a different IMS prior to the current one? If so, please specify the previous system(s) and how long were they used for?</w:t>
      </w:r>
    </w:p>
    <w:p w14:paraId="6709C4C2" w14:textId="77777777" w:rsidR="001A0427" w:rsidRPr="001A0427" w:rsidRDefault="001A0427" w:rsidP="001A0427">
      <w:pPr>
        <w:pStyle w:val="Header2"/>
        <w:numPr>
          <w:ilvl w:val="0"/>
          <w:numId w:val="47"/>
        </w:numPr>
      </w:pPr>
      <w:r w:rsidRPr="001A0427">
        <w:t>What are the key differences between the current IMS and any previous IMS in terms of functionality, ease of use, and integration with other Trust systems?</w:t>
      </w:r>
    </w:p>
    <w:p w14:paraId="7CCE28D1" w14:textId="77777777" w:rsidR="001A0427" w:rsidRPr="001A0427" w:rsidRDefault="001A0427" w:rsidP="001A0427">
      <w:pPr>
        <w:pStyle w:val="Header2"/>
        <w:numPr>
          <w:ilvl w:val="0"/>
          <w:numId w:val="47"/>
        </w:numPr>
      </w:pPr>
      <w:r w:rsidRPr="001A0427">
        <w:t>Does the current system manage the following: </w:t>
      </w:r>
    </w:p>
    <w:p w14:paraId="0C00D676" w14:textId="77777777" w:rsidR="001A0427" w:rsidRPr="001A0427" w:rsidRDefault="001A0427" w:rsidP="001A0427">
      <w:pPr>
        <w:pStyle w:val="Header2"/>
        <w:numPr>
          <w:ilvl w:val="1"/>
          <w:numId w:val="48"/>
        </w:numPr>
      </w:pPr>
      <w:r w:rsidRPr="001A0427">
        <w:t>High-cost implants (e.g., cardiac pacemakers, hip and knee replacements, spinal fusion devices)</w:t>
      </w:r>
    </w:p>
    <w:p w14:paraId="17301C26" w14:textId="77777777" w:rsidR="001A0427" w:rsidRPr="001A0427" w:rsidRDefault="001A0427" w:rsidP="001A0427">
      <w:pPr>
        <w:pStyle w:val="Header2"/>
        <w:numPr>
          <w:ilvl w:val="1"/>
          <w:numId w:val="48"/>
        </w:numPr>
      </w:pPr>
      <w:r w:rsidRPr="001A0427">
        <w:t>Consumables (e.g., scalpels, blood vials, swabs)</w:t>
      </w:r>
    </w:p>
    <w:p w14:paraId="2BB4A8E2" w14:textId="77777777" w:rsidR="001A0427" w:rsidRPr="001A0427" w:rsidRDefault="001A0427" w:rsidP="001A0427">
      <w:pPr>
        <w:pStyle w:val="Header2"/>
        <w:numPr>
          <w:ilvl w:val="1"/>
          <w:numId w:val="48"/>
        </w:numPr>
      </w:pPr>
      <w:r w:rsidRPr="001A0427">
        <w:t>Human tissue (e.g., corneal tissue, skin grafts, bone grafts, heart valves)</w:t>
      </w:r>
    </w:p>
    <w:p w14:paraId="4CBFC017" w14:textId="77777777" w:rsidR="001A0427" w:rsidRPr="001A0427" w:rsidRDefault="001A0427" w:rsidP="001A0427">
      <w:pPr>
        <w:pStyle w:val="Header2"/>
        <w:numPr>
          <w:ilvl w:val="1"/>
          <w:numId w:val="48"/>
        </w:numPr>
      </w:pPr>
      <w:r w:rsidRPr="001A0427">
        <w:t>Other (please specify)</w:t>
      </w:r>
    </w:p>
    <w:p w14:paraId="733911F6" w14:textId="77777777" w:rsidR="001A0427" w:rsidRPr="001A0427" w:rsidRDefault="001A0427" w:rsidP="001A0427">
      <w:pPr>
        <w:pStyle w:val="Header2"/>
        <w:numPr>
          <w:ilvl w:val="0"/>
          <w:numId w:val="49"/>
        </w:numPr>
      </w:pPr>
      <w:r w:rsidRPr="001A0427">
        <w:lastRenderedPageBreak/>
        <w:t>Does your IMS integrate with other Trust software (e.g., EPR, procurement platforms)? If yes, which?</w:t>
      </w:r>
    </w:p>
    <w:p w14:paraId="6F7301E0" w14:textId="77777777" w:rsidR="001A0427" w:rsidRPr="001A0427" w:rsidRDefault="001A0427" w:rsidP="001A0427">
      <w:pPr>
        <w:pStyle w:val="Header2"/>
        <w:numPr>
          <w:ilvl w:val="0"/>
          <w:numId w:val="49"/>
        </w:numPr>
      </w:pPr>
      <w:r w:rsidRPr="001A0427">
        <w:t xml:space="preserve">What primary benefits has the Trust observed with the current IMS (e.g., cost savings, efficiency gains, </w:t>
      </w:r>
      <w:proofErr w:type="gramStart"/>
      <w:r w:rsidRPr="001A0427">
        <w:t>regulatory</w:t>
      </w:r>
      <w:proofErr w:type="gramEnd"/>
      <w:r w:rsidRPr="001A0427">
        <w:t xml:space="preserve"> compliance)?</w:t>
      </w:r>
    </w:p>
    <w:p w14:paraId="2A1BE3CA" w14:textId="77777777" w:rsidR="001A0427" w:rsidRPr="001A0427" w:rsidRDefault="001A0427" w:rsidP="001A0427">
      <w:pPr>
        <w:pStyle w:val="Header2"/>
        <w:numPr>
          <w:ilvl w:val="0"/>
          <w:numId w:val="49"/>
        </w:numPr>
      </w:pPr>
      <w:r w:rsidRPr="001A0427">
        <w:t>Do you believe that you are receiving/expect to have received by the contract end good return on investment from this IMS?</w:t>
      </w:r>
    </w:p>
    <w:p w14:paraId="0AFE8824" w14:textId="77777777" w:rsidR="001A0427" w:rsidRPr="001A0427" w:rsidRDefault="001A0427" w:rsidP="001A0427">
      <w:pPr>
        <w:pStyle w:val="Header2"/>
        <w:numPr>
          <w:ilvl w:val="0"/>
          <w:numId w:val="49"/>
        </w:numPr>
      </w:pPr>
      <w:r w:rsidRPr="001A0427">
        <w:t>What are the main challenges or limitations experienced with the system? </w:t>
      </w:r>
    </w:p>
    <w:p w14:paraId="61B972B1" w14:textId="77777777" w:rsidR="001A0427" w:rsidRPr="001A0427" w:rsidRDefault="001A0427" w:rsidP="001A0427">
      <w:pPr>
        <w:pStyle w:val="Header2"/>
        <w:numPr>
          <w:ilvl w:val="0"/>
          <w:numId w:val="49"/>
        </w:numPr>
      </w:pPr>
      <w:r w:rsidRPr="001A0427">
        <w:t>Does the Trust have plans to upgrade or replace the IMS within the next three years?</w:t>
      </w:r>
    </w:p>
    <w:p w14:paraId="2271D12F" w14:textId="77777777" w:rsidR="001A0427" w:rsidRPr="001A0427" w:rsidRDefault="001A0427" w:rsidP="001A0427">
      <w:pPr>
        <w:pStyle w:val="Header2"/>
        <w:numPr>
          <w:ilvl w:val="0"/>
          <w:numId w:val="49"/>
        </w:numPr>
      </w:pPr>
      <w:r w:rsidRPr="001A0427">
        <w:t>What new capabilities/improvements/features would be a priority in future IMS procurement (e.g., enhanced traceability, asset or human tissue tracking)?</w:t>
      </w:r>
    </w:p>
    <w:p w14:paraId="55373A39" w14:textId="12279455" w:rsidR="001A0427" w:rsidRDefault="001A0427" w:rsidP="001A0427">
      <w:pPr>
        <w:pStyle w:val="Header2"/>
        <w:numPr>
          <w:ilvl w:val="0"/>
          <w:numId w:val="49"/>
        </w:numPr>
      </w:pPr>
      <w:r w:rsidRPr="001A0427">
        <w:t>Who is the best person within the Trust to speak to about IMS systems? </w:t>
      </w:r>
    </w:p>
    <w:p w14:paraId="13723029" w14:textId="77777777" w:rsidR="001A0427" w:rsidRPr="001A0427" w:rsidRDefault="001A0427" w:rsidP="001A0427">
      <w:pPr>
        <w:pStyle w:val="Header2"/>
        <w:numPr>
          <w:ilvl w:val="0"/>
          <w:numId w:val="0"/>
        </w:numPr>
        <w:ind w:left="720" w:hanging="720"/>
      </w:pPr>
      <w:bookmarkStart w:id="0" w:name="_GoBack"/>
      <w:bookmarkEnd w:id="0"/>
    </w:p>
    <w:p w14:paraId="661FB8DC" w14:textId="77777777" w:rsidR="001A0427" w:rsidRPr="001A0427" w:rsidRDefault="001A0427" w:rsidP="001A0427">
      <w:pPr>
        <w:pStyle w:val="Header2"/>
        <w:numPr>
          <w:ilvl w:val="0"/>
          <w:numId w:val="0"/>
        </w:numPr>
        <w:ind w:left="720"/>
      </w:pPr>
      <w:r w:rsidRPr="001A0427">
        <w:t>If the answer to Question 1 was no, then:</w:t>
      </w:r>
    </w:p>
    <w:p w14:paraId="6A03C15C" w14:textId="77777777" w:rsidR="001A0427" w:rsidRPr="001A0427" w:rsidRDefault="001A0427" w:rsidP="001A0427">
      <w:pPr>
        <w:pStyle w:val="Header2"/>
        <w:numPr>
          <w:ilvl w:val="0"/>
          <w:numId w:val="50"/>
        </w:numPr>
      </w:pPr>
      <w:r w:rsidRPr="001A0427">
        <w:t>Do you have plans to procure an IMS within the next three years? </w:t>
      </w:r>
    </w:p>
    <w:p w14:paraId="2D1DE6C7" w14:textId="277E83BB" w:rsidR="001A0427" w:rsidRPr="001A0427" w:rsidRDefault="001A0427" w:rsidP="001A0427">
      <w:pPr>
        <w:pStyle w:val="Header2"/>
        <w:numPr>
          <w:ilvl w:val="0"/>
          <w:numId w:val="0"/>
        </w:numPr>
        <w:ind w:left="720"/>
      </w:pPr>
    </w:p>
    <w:p w14:paraId="6BBB2016" w14:textId="30D93B1A" w:rsidR="0094163F" w:rsidRPr="0094163F" w:rsidRDefault="001A0427" w:rsidP="001A0427">
      <w:pPr>
        <w:pStyle w:val="BodyCopy"/>
        <w:ind w:left="720"/>
      </w:pPr>
      <w:r>
        <w:t>Yes</w:t>
      </w:r>
    </w:p>
    <w:p w14:paraId="358843D5" w14:textId="77777777" w:rsidR="00F93443" w:rsidRDefault="00F93443" w:rsidP="00F202D4">
      <w:pPr>
        <w:pStyle w:val="BodyCopy"/>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8088F"/>
    <w:multiLevelType w:val="multilevel"/>
    <w:tmpl w:val="21FC47A4"/>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F871EB"/>
    <w:multiLevelType w:val="multilevel"/>
    <w:tmpl w:val="1F927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33814"/>
    <w:multiLevelType w:val="multilevel"/>
    <w:tmpl w:val="45CC11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F93DF2"/>
    <w:multiLevelType w:val="multilevel"/>
    <w:tmpl w:val="51DE432A"/>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A8A7303"/>
    <w:multiLevelType w:val="multilevel"/>
    <w:tmpl w:val="297CE05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abstractNum w:abstractNumId="49" w15:restartNumberingAfterBreak="0">
    <w:nsid w:val="7EC52E7F"/>
    <w:multiLevelType w:val="multilevel"/>
    <w:tmpl w:val="FC54D7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6"/>
  </w:num>
  <w:num w:numId="13">
    <w:abstractNumId w:val="39"/>
  </w:num>
  <w:num w:numId="14">
    <w:abstractNumId w:val="21"/>
  </w:num>
  <w:num w:numId="15">
    <w:abstractNumId w:val="37"/>
  </w:num>
  <w:num w:numId="16">
    <w:abstractNumId w:val="12"/>
  </w:num>
  <w:num w:numId="17">
    <w:abstractNumId w:val="20"/>
  </w:num>
  <w:num w:numId="18">
    <w:abstractNumId w:val="36"/>
  </w:num>
  <w:num w:numId="19">
    <w:abstractNumId w:val="11"/>
  </w:num>
  <w:num w:numId="20">
    <w:abstractNumId w:val="28"/>
  </w:num>
  <w:num w:numId="21">
    <w:abstractNumId w:val="14"/>
  </w:num>
  <w:num w:numId="22">
    <w:abstractNumId w:val="22"/>
  </w:num>
  <w:num w:numId="23">
    <w:abstractNumId w:val="25"/>
  </w:num>
  <w:num w:numId="24">
    <w:abstractNumId w:val="23"/>
  </w:num>
  <w:num w:numId="25">
    <w:abstractNumId w:val="47"/>
  </w:num>
  <w:num w:numId="26">
    <w:abstractNumId w:val="45"/>
  </w:num>
  <w:num w:numId="27">
    <w:abstractNumId w:val="15"/>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2"/>
  </w:num>
  <w:num w:numId="31">
    <w:abstractNumId w:val="10"/>
  </w:num>
  <w:num w:numId="32">
    <w:abstractNumId w:val="13"/>
  </w:num>
  <w:num w:numId="33">
    <w:abstractNumId w:val="19"/>
  </w:num>
  <w:num w:numId="34">
    <w:abstractNumId w:val="38"/>
  </w:num>
  <w:num w:numId="35">
    <w:abstractNumId w:val="30"/>
  </w:num>
  <w:num w:numId="36">
    <w:abstractNumId w:val="35"/>
  </w:num>
  <w:num w:numId="37">
    <w:abstractNumId w:val="16"/>
  </w:num>
  <w:num w:numId="38">
    <w:abstractNumId w:val="31"/>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29"/>
  </w:num>
  <w:num w:numId="43">
    <w:abstractNumId w:val="34"/>
  </w:num>
  <w:num w:numId="44">
    <w:abstractNumId w:val="27"/>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0427"/>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932858707">
      <w:bodyDiv w:val="1"/>
      <w:marLeft w:val="0"/>
      <w:marRight w:val="0"/>
      <w:marTop w:val="0"/>
      <w:marBottom w:val="0"/>
      <w:divBdr>
        <w:top w:val="none" w:sz="0" w:space="0" w:color="auto"/>
        <w:left w:val="none" w:sz="0" w:space="0" w:color="auto"/>
        <w:bottom w:val="none" w:sz="0" w:space="0" w:color="auto"/>
        <w:right w:val="none" w:sz="0" w:space="0" w:color="auto"/>
      </w:divBdr>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33474-8FE0-4D6A-ADE1-142ED023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2</cp:revision>
  <cp:lastPrinted>2022-11-09T09:56:00Z</cp:lastPrinted>
  <dcterms:created xsi:type="dcterms:W3CDTF">2024-11-19T15:34:00Z</dcterms:created>
  <dcterms:modified xsi:type="dcterms:W3CDTF">2024-11-19T15:34:00Z</dcterms:modified>
</cp:coreProperties>
</file>