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1A2B5893" w:rsidR="00BC08C6" w:rsidRPr="00F21541" w:rsidRDefault="00BC08C6" w:rsidP="00F21541">
      <w:pPr>
        <w:pStyle w:val="Header1"/>
      </w:pPr>
      <w:r w:rsidRPr="00F21541">
        <w:t>FOI</w:t>
      </w:r>
      <w:r w:rsidR="00F37664">
        <w:t xml:space="preserve"> 3070 </w:t>
      </w:r>
    </w:p>
    <w:p w14:paraId="03EDF20E" w14:textId="15D0C87D"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F37664">
        <w:rPr>
          <w:noProof/>
        </w:rPr>
        <w:t>14/10/2024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4EAAC073" w14:textId="0BF1CE28" w:rsidR="00BC08C6" w:rsidRDefault="00BC08C6" w:rsidP="00E652A3">
      <w:pPr>
        <w:pStyle w:val="BodyCopy"/>
      </w:pPr>
      <w:r>
        <w:t>You asked:</w:t>
      </w:r>
    </w:p>
    <w:p w14:paraId="567E8456" w14:textId="17B2A19E" w:rsidR="00F37664" w:rsidRDefault="00F37664" w:rsidP="00F37664">
      <w:pPr>
        <w:pStyle w:val="Header2"/>
      </w:pPr>
      <w:r w:rsidRPr="00F37664">
        <w:t>I am looking for any policy documents or training materials I can reuse for the research and analysis whether in PDF, word document, PowerPoint presentations, audio, videos, signposts, posters, handbooks, or leaflets that you give to professionals to make them more trauma-informed in the management of psychological trauma including the impacts of sexual abuse or domestic violence. This could be delivered as a training session by professionals such as a psychologist, occupational therapist, or psychiatrist. What interventions or outcome measures do you have?</w:t>
      </w:r>
    </w:p>
    <w:p w14:paraId="152F0BD6" w14:textId="39D07690" w:rsidR="006C1FA2" w:rsidRPr="00F37664" w:rsidRDefault="00F37664" w:rsidP="00F37664">
      <w:pPr>
        <w:pStyle w:val="Header2"/>
        <w:numPr>
          <w:ilvl w:val="0"/>
          <w:numId w:val="0"/>
        </w:numPr>
        <w:ind w:left="720"/>
        <w:rPr>
          <w:rFonts w:cstheme="minorHAnsi"/>
          <w:b w:val="0"/>
        </w:rPr>
      </w:pPr>
      <w:r>
        <w:rPr>
          <w:rFonts w:cstheme="minorHAnsi"/>
          <w:b w:val="0"/>
        </w:rPr>
        <w:t>W</w:t>
      </w:r>
      <w:r w:rsidRPr="00F37664">
        <w:rPr>
          <w:rFonts w:cstheme="minorHAnsi"/>
          <w:b w:val="0"/>
        </w:rPr>
        <w:t xml:space="preserve">e </w:t>
      </w:r>
      <w:r>
        <w:rPr>
          <w:rFonts w:cstheme="minorHAnsi"/>
          <w:b w:val="0"/>
        </w:rPr>
        <w:t xml:space="preserve">currently </w:t>
      </w:r>
      <w:r w:rsidRPr="00F37664">
        <w:rPr>
          <w:rFonts w:cstheme="minorHAnsi"/>
          <w:b w:val="0"/>
        </w:rPr>
        <w:t xml:space="preserve">use the national </w:t>
      </w:r>
      <w:proofErr w:type="spellStart"/>
      <w:r w:rsidRPr="00F37664">
        <w:rPr>
          <w:rFonts w:cstheme="minorHAnsi"/>
          <w:b w:val="0"/>
        </w:rPr>
        <w:t>e-learning</w:t>
      </w:r>
      <w:proofErr w:type="spellEnd"/>
      <w:r w:rsidRPr="00F37664">
        <w:rPr>
          <w:rFonts w:cstheme="minorHAnsi"/>
          <w:b w:val="0"/>
        </w:rPr>
        <w:t xml:space="preserve"> for trauma informed care</w:t>
      </w:r>
      <w:r>
        <w:rPr>
          <w:rFonts w:cstheme="minorHAnsi"/>
          <w:b w:val="0"/>
        </w:rPr>
        <w:t>.</w:t>
      </w:r>
      <w:r w:rsidRPr="00F37664">
        <w:rPr>
          <w:rFonts w:cstheme="minorHAnsi"/>
          <w:b w:val="0"/>
        </w:rPr>
        <w:t xml:space="preserve"> </w:t>
      </w:r>
      <w:r>
        <w:rPr>
          <w:rFonts w:cstheme="minorHAnsi"/>
          <w:b w:val="0"/>
        </w:rPr>
        <w:t>The</w:t>
      </w:r>
      <w:r w:rsidRPr="00F37664">
        <w:rPr>
          <w:rFonts w:cstheme="minorHAnsi"/>
          <w:b w:val="0"/>
        </w:rPr>
        <w:t xml:space="preserve"> package can be found on the </w:t>
      </w:r>
      <w:proofErr w:type="spellStart"/>
      <w:r w:rsidRPr="00F37664">
        <w:rPr>
          <w:rFonts w:cstheme="minorHAnsi"/>
          <w:b w:val="0"/>
        </w:rPr>
        <w:t>e-learning</w:t>
      </w:r>
      <w:proofErr w:type="spellEnd"/>
      <w:r w:rsidRPr="00F37664">
        <w:rPr>
          <w:rFonts w:cstheme="minorHAnsi"/>
          <w:b w:val="0"/>
        </w:rPr>
        <w:t xml:space="preserve"> for health website: </w:t>
      </w:r>
      <w:hyperlink r:id="rId8" w:history="1">
        <w:r w:rsidRPr="00F37664">
          <w:rPr>
            <w:rStyle w:val="Hyperlink"/>
            <w:rFonts w:cstheme="minorHAnsi"/>
            <w:b w:val="0"/>
          </w:rPr>
          <w:t xml:space="preserve">Trauma-Informed Care - </w:t>
        </w:r>
        <w:proofErr w:type="spellStart"/>
        <w:r w:rsidRPr="00F37664">
          <w:rPr>
            <w:rStyle w:val="Hyperlink"/>
            <w:rFonts w:cstheme="minorHAnsi"/>
            <w:b w:val="0"/>
          </w:rPr>
          <w:t>elearning</w:t>
        </w:r>
        <w:proofErr w:type="spellEnd"/>
        <w:r w:rsidRPr="00F37664">
          <w:rPr>
            <w:rStyle w:val="Hyperlink"/>
            <w:rFonts w:cstheme="minorHAnsi"/>
            <w:b w:val="0"/>
          </w:rPr>
          <w:t xml:space="preserve"> for healthcare (e-lfh.org.uk)</w:t>
        </w:r>
      </w:hyperlink>
      <w:r>
        <w:rPr>
          <w:rFonts w:cstheme="minorHAnsi"/>
          <w:b w:val="0"/>
        </w:rPr>
        <w:t xml:space="preserve">. In addition, </w:t>
      </w:r>
      <w:r w:rsidRPr="00F37664">
        <w:rPr>
          <w:rFonts w:cstheme="minorHAnsi"/>
          <w:b w:val="0"/>
        </w:rPr>
        <w:t>we discuss this in level 3 safeguarding training internally, but it is to explain what it is, how that impacts on safeguarding and t</w:t>
      </w:r>
      <w:bookmarkStart w:id="0" w:name="_GoBack"/>
      <w:bookmarkEnd w:id="0"/>
      <w:r w:rsidRPr="00F37664">
        <w:rPr>
          <w:rFonts w:cstheme="minorHAnsi"/>
          <w:b w:val="0"/>
        </w:rPr>
        <w:t xml:space="preserve">o re-direct them to the online module. </w:t>
      </w:r>
    </w:p>
    <w:p w14:paraId="034AC366" w14:textId="77777777" w:rsidR="00E02E93" w:rsidRDefault="00E02E93" w:rsidP="009719C0">
      <w:pPr>
        <w:pStyle w:val="BodyCopy"/>
      </w:pPr>
    </w:p>
    <w:p w14:paraId="25DD0720" w14:textId="4D45A153"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2F35D8C" w14:textId="77777777" w:rsidR="00F37664"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2C7B6421" w14:textId="77777777" w:rsidR="00F37664" w:rsidRDefault="00F37664" w:rsidP="009719C0">
      <w:pPr>
        <w:pStyle w:val="BodyCopy"/>
      </w:pPr>
    </w:p>
    <w:p w14:paraId="36B4571A" w14:textId="77777777" w:rsidR="00F37664" w:rsidRDefault="00F37664" w:rsidP="009719C0">
      <w:pPr>
        <w:pStyle w:val="BodyCopy"/>
      </w:pPr>
    </w:p>
    <w:p w14:paraId="761B824C" w14:textId="14BD2154" w:rsidR="009719C0" w:rsidRDefault="009719C0" w:rsidP="009719C0">
      <w:pPr>
        <w:pStyle w:val="BodyCopy"/>
      </w:pPr>
      <w:r>
        <w:lastRenderedPageBreak/>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9"/>
      <w:footerReference w:type="default" r:id="rId10"/>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3D64F8" w:rsidRDefault="003D64F8" w:rsidP="00056722">
      <w:r>
        <w:separator/>
      </w:r>
    </w:p>
  </w:endnote>
  <w:endnote w:type="continuationSeparator" w:id="0">
    <w:p w14:paraId="0C1E5F2C" w14:textId="77777777" w:rsidR="003D64F8" w:rsidRDefault="003D64F8"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3D64F8" w:rsidRDefault="003D64F8"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3D64F8" w:rsidRDefault="003D64F8" w:rsidP="00056722">
      <w:r>
        <w:separator/>
      </w:r>
    </w:p>
  </w:footnote>
  <w:footnote w:type="continuationSeparator" w:id="0">
    <w:p w14:paraId="06F95986" w14:textId="77777777" w:rsidR="003D64F8" w:rsidRDefault="003D64F8"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3D64F8" w:rsidRDefault="003D64F8"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sidR="009B6FE6">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AA1E21"/>
    <w:multiLevelType w:val="multilevel"/>
    <w:tmpl w:val="FD02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A37AE1"/>
    <w:multiLevelType w:val="hybridMultilevel"/>
    <w:tmpl w:val="A48E80E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21"/>
  </w:num>
  <w:num w:numId="13">
    <w:abstractNumId w:val="20"/>
  </w:num>
  <w:num w:numId="14">
    <w:abstractNumId w:val="16"/>
  </w:num>
  <w:num w:numId="15">
    <w:abstractNumId w:val="19"/>
  </w:num>
  <w:num w:numId="16">
    <w:abstractNumId w:val="12"/>
  </w:num>
  <w:num w:numId="17">
    <w:abstractNumId w:val="14"/>
  </w:num>
  <w:num w:numId="18">
    <w:abstractNumId w:val="18"/>
  </w:num>
  <w:num w:numId="19">
    <w:abstractNumId w:val="11"/>
  </w:num>
  <w:num w:numId="20">
    <w:abstractNumId w:val="17"/>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65A70"/>
    <w:rsid w:val="00070D0F"/>
    <w:rsid w:val="000B07F8"/>
    <w:rsid w:val="000D7C07"/>
    <w:rsid w:val="00104873"/>
    <w:rsid w:val="00105FC8"/>
    <w:rsid w:val="0011642B"/>
    <w:rsid w:val="0013478D"/>
    <w:rsid w:val="00157E3E"/>
    <w:rsid w:val="001707A5"/>
    <w:rsid w:val="001A1BEF"/>
    <w:rsid w:val="001E3845"/>
    <w:rsid w:val="002B7251"/>
    <w:rsid w:val="002D6B0B"/>
    <w:rsid w:val="002E4C21"/>
    <w:rsid w:val="00387B9E"/>
    <w:rsid w:val="003D64F8"/>
    <w:rsid w:val="003E7A76"/>
    <w:rsid w:val="005110B5"/>
    <w:rsid w:val="00527BE4"/>
    <w:rsid w:val="0053633B"/>
    <w:rsid w:val="005D650F"/>
    <w:rsid w:val="0060164D"/>
    <w:rsid w:val="00672956"/>
    <w:rsid w:val="00681234"/>
    <w:rsid w:val="006B6CE6"/>
    <w:rsid w:val="006C1FA2"/>
    <w:rsid w:val="007911A3"/>
    <w:rsid w:val="007A17AA"/>
    <w:rsid w:val="007E2EB1"/>
    <w:rsid w:val="00810B3C"/>
    <w:rsid w:val="00824958"/>
    <w:rsid w:val="008A23F1"/>
    <w:rsid w:val="008A36C2"/>
    <w:rsid w:val="008D1C62"/>
    <w:rsid w:val="008F3573"/>
    <w:rsid w:val="008F71F8"/>
    <w:rsid w:val="009719C0"/>
    <w:rsid w:val="00991259"/>
    <w:rsid w:val="009B3262"/>
    <w:rsid w:val="009B3D34"/>
    <w:rsid w:val="009B6FE6"/>
    <w:rsid w:val="00A06F65"/>
    <w:rsid w:val="00A305F8"/>
    <w:rsid w:val="00A71F39"/>
    <w:rsid w:val="00AB51D8"/>
    <w:rsid w:val="00B039EF"/>
    <w:rsid w:val="00B42BE7"/>
    <w:rsid w:val="00BC08C6"/>
    <w:rsid w:val="00BF3AE7"/>
    <w:rsid w:val="00CE2CC3"/>
    <w:rsid w:val="00D011ED"/>
    <w:rsid w:val="00D85C43"/>
    <w:rsid w:val="00E02E93"/>
    <w:rsid w:val="00E22EC5"/>
    <w:rsid w:val="00E554F9"/>
    <w:rsid w:val="00E652A3"/>
    <w:rsid w:val="00EE6B55"/>
    <w:rsid w:val="00F21541"/>
    <w:rsid w:val="00F37664"/>
    <w:rsid w:val="00F646FA"/>
    <w:rsid w:val="00F738C9"/>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2E93"/>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3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F376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1093354036">
      <w:bodyDiv w:val="1"/>
      <w:marLeft w:val="0"/>
      <w:marRight w:val="0"/>
      <w:marTop w:val="0"/>
      <w:marBottom w:val="0"/>
      <w:divBdr>
        <w:top w:val="none" w:sz="0" w:space="0" w:color="auto"/>
        <w:left w:val="none" w:sz="0" w:space="0" w:color="auto"/>
        <w:bottom w:val="none" w:sz="0" w:space="0" w:color="auto"/>
        <w:right w:val="none" w:sz="0" w:space="0" w:color="auto"/>
      </w:divBdr>
      <w:divsChild>
        <w:div w:id="927734647">
          <w:marLeft w:val="0"/>
          <w:marRight w:val="0"/>
          <w:marTop w:val="0"/>
          <w:marBottom w:val="0"/>
          <w:divBdr>
            <w:top w:val="none" w:sz="0" w:space="0" w:color="auto"/>
            <w:left w:val="none" w:sz="0" w:space="0" w:color="auto"/>
            <w:bottom w:val="none" w:sz="0" w:space="0" w:color="auto"/>
            <w:right w:val="none" w:sz="0" w:space="0" w:color="auto"/>
          </w:divBdr>
          <w:divsChild>
            <w:div w:id="13319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69321787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726177648">
      <w:bodyDiv w:val="1"/>
      <w:marLeft w:val="0"/>
      <w:marRight w:val="0"/>
      <w:marTop w:val="0"/>
      <w:marBottom w:val="0"/>
      <w:divBdr>
        <w:top w:val="none" w:sz="0" w:space="0" w:color="auto"/>
        <w:left w:val="none" w:sz="0" w:space="0" w:color="auto"/>
        <w:bottom w:val="none" w:sz="0" w:space="0" w:color="auto"/>
        <w:right w:val="none" w:sz="0" w:space="0" w:color="auto"/>
      </w:divBdr>
    </w:div>
    <w:div w:id="1955596241">
      <w:bodyDiv w:val="1"/>
      <w:marLeft w:val="0"/>
      <w:marRight w:val="0"/>
      <w:marTop w:val="0"/>
      <w:marBottom w:val="0"/>
      <w:divBdr>
        <w:top w:val="none" w:sz="0" w:space="0" w:color="auto"/>
        <w:left w:val="none" w:sz="0" w:space="0" w:color="auto"/>
        <w:bottom w:val="none" w:sz="0" w:space="0" w:color="auto"/>
        <w:right w:val="none" w:sz="0" w:space="0" w:color="auto"/>
      </w:divBdr>
    </w:div>
    <w:div w:id="2108115744">
      <w:bodyDiv w:val="1"/>
      <w:marLeft w:val="0"/>
      <w:marRight w:val="0"/>
      <w:marTop w:val="0"/>
      <w:marBottom w:val="0"/>
      <w:divBdr>
        <w:top w:val="none" w:sz="0" w:space="0" w:color="auto"/>
        <w:left w:val="none" w:sz="0" w:space="0" w:color="auto"/>
        <w:bottom w:val="none" w:sz="0" w:space="0" w:color="auto"/>
        <w:right w:val="none" w:sz="0" w:space="0" w:color="auto"/>
      </w:divBdr>
      <w:divsChild>
        <w:div w:id="1715807434">
          <w:marLeft w:val="0"/>
          <w:marRight w:val="0"/>
          <w:marTop w:val="0"/>
          <w:marBottom w:val="0"/>
          <w:divBdr>
            <w:top w:val="none" w:sz="0" w:space="0" w:color="auto"/>
            <w:left w:val="none" w:sz="0" w:space="0" w:color="auto"/>
            <w:bottom w:val="none" w:sz="0" w:space="0" w:color="auto"/>
            <w:right w:val="none" w:sz="0" w:space="0" w:color="auto"/>
          </w:divBdr>
          <w:divsChild>
            <w:div w:id="5431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e-lfh.org.uk%2Fprogrammes%2Ftrauma-informed-care%2F&amp;data=05%7C02%7Cfoi%40bedsft.nhs.uk%7C384fa5e1d8dd4860506a08dc765dc5d9%7Cdf0afa8ccc644de79f9507adaa9f22af%7C0%7C0%7C638515392328271878%7CUnknown%7CTWFpbGZsb3d8eyJWIjoiMC4wLjAwMDAiLCJQIjoiV2luMzIiLCJBTiI6Ik1haWwiLCJXVCI6Mn0%3D%7C0%7C%7C%7C&amp;sdata=V9TGd6Gp%2Bnxb7Q8pr6vxtwcjjcKbEt2LHt4eviFDmJg%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B00B9-B0D7-475A-BD0D-E571E1ADB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Moore Aimee</cp:lastModifiedBy>
  <cp:revision>2</cp:revision>
  <cp:lastPrinted>2022-11-09T09:56:00Z</cp:lastPrinted>
  <dcterms:created xsi:type="dcterms:W3CDTF">2024-10-14T10:37:00Z</dcterms:created>
  <dcterms:modified xsi:type="dcterms:W3CDTF">2024-10-14T10:37:00Z</dcterms:modified>
</cp:coreProperties>
</file>