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1B2C084C" w:rsidR="00BC08C6" w:rsidRPr="00F21541" w:rsidRDefault="00223E8B" w:rsidP="00F21541">
      <w:pPr>
        <w:pStyle w:val="Header1"/>
      </w:pPr>
      <w:r>
        <w:t>FOI</w:t>
      </w:r>
      <w:r w:rsidR="000A43B7">
        <w:t xml:space="preserve"> </w:t>
      </w:r>
      <w:r w:rsidR="00E21C6A">
        <w:t>3308</w:t>
      </w:r>
    </w:p>
    <w:p w14:paraId="03EDF20E" w14:textId="2E686426"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983D1E">
        <w:rPr>
          <w:noProof/>
        </w:rPr>
        <w:t>28/11/2024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020DA086" w14:textId="3D105A56" w:rsidR="00E21C6A" w:rsidRDefault="00E21C6A" w:rsidP="00E21C6A">
      <w:pPr>
        <w:pStyle w:val="Header2"/>
      </w:pPr>
      <w:r w:rsidRPr="00E21C6A">
        <w:t>What contractual relationships are in place for supplying agency nurses and who is responsible for managing them?</w:t>
      </w:r>
    </w:p>
    <w:p w14:paraId="37666D22" w14:textId="5948B0AA" w:rsidR="00D2167F" w:rsidRDefault="00D2167F" w:rsidP="00D2167F">
      <w:pPr>
        <w:pStyle w:val="BodyCopy"/>
        <w:ind w:left="720"/>
      </w:pPr>
      <w:r w:rsidRPr="00D2167F">
        <w:t>Approved frameworks</w:t>
      </w:r>
      <w:r>
        <w:t xml:space="preserve"> - </w:t>
      </w:r>
      <w:r w:rsidRPr="00D2167F">
        <w:t>The Trust</w:t>
      </w:r>
    </w:p>
    <w:p w14:paraId="0BC88435" w14:textId="77777777" w:rsidR="00D2167F" w:rsidRPr="00E21C6A" w:rsidRDefault="00D2167F" w:rsidP="00D2167F">
      <w:pPr>
        <w:pStyle w:val="Header2"/>
        <w:numPr>
          <w:ilvl w:val="0"/>
          <w:numId w:val="0"/>
        </w:numPr>
        <w:ind w:left="720" w:hanging="720"/>
      </w:pPr>
    </w:p>
    <w:p w14:paraId="5FD3F724" w14:textId="270E7581" w:rsidR="00E21C6A" w:rsidRDefault="00E21C6A" w:rsidP="00E21C6A">
      <w:pPr>
        <w:pStyle w:val="Header2"/>
      </w:pPr>
      <w:r w:rsidRPr="00E21C6A">
        <w:t>How many agencies are used to supply agency nurses?</w:t>
      </w:r>
    </w:p>
    <w:p w14:paraId="70BE8B22" w14:textId="4F25745D" w:rsidR="00D2167F" w:rsidRDefault="00D2167F" w:rsidP="00D2167F">
      <w:pPr>
        <w:pStyle w:val="BodyCopy"/>
        <w:ind w:left="720"/>
      </w:pPr>
      <w:r>
        <w:t>41</w:t>
      </w:r>
    </w:p>
    <w:p w14:paraId="08568AB6" w14:textId="77777777" w:rsidR="00D2167F" w:rsidRPr="00E21C6A" w:rsidRDefault="00D2167F" w:rsidP="00D2167F">
      <w:pPr>
        <w:pStyle w:val="Header2"/>
        <w:numPr>
          <w:ilvl w:val="0"/>
          <w:numId w:val="0"/>
        </w:numPr>
        <w:ind w:left="720" w:hanging="720"/>
      </w:pPr>
    </w:p>
    <w:p w14:paraId="61BCFE57" w14:textId="1A7365AC" w:rsidR="00E21C6A" w:rsidRDefault="00E21C6A" w:rsidP="00E21C6A">
      <w:pPr>
        <w:pStyle w:val="Header2"/>
      </w:pPr>
      <w:r w:rsidRPr="00E21C6A">
        <w:t>Of these agencies, how many are off framework – please list them?</w:t>
      </w:r>
    </w:p>
    <w:p w14:paraId="58102E68" w14:textId="6AAB94C9" w:rsidR="00E21C6A" w:rsidRDefault="00E21C6A" w:rsidP="00E21C6A">
      <w:pPr>
        <w:pStyle w:val="BodyCopy"/>
        <w:ind w:left="720"/>
      </w:pPr>
      <w:r>
        <w:t>The Trust does not use off framework agencies</w:t>
      </w:r>
    </w:p>
    <w:p w14:paraId="166EECFF" w14:textId="77777777" w:rsidR="00E21C6A" w:rsidRPr="00E21C6A" w:rsidRDefault="00E21C6A" w:rsidP="00E21C6A">
      <w:pPr>
        <w:pStyle w:val="Header2"/>
        <w:numPr>
          <w:ilvl w:val="0"/>
          <w:numId w:val="0"/>
        </w:numPr>
        <w:ind w:left="720" w:hanging="720"/>
      </w:pPr>
    </w:p>
    <w:p w14:paraId="2A762D6B" w14:textId="05A60261" w:rsidR="00E21C6A" w:rsidRDefault="00E21C6A" w:rsidP="00E21C6A">
      <w:pPr>
        <w:pStyle w:val="Header2"/>
      </w:pPr>
      <w:r w:rsidRPr="00E21C6A">
        <w:t>Since July 2024 (last 3 months), how many shifts have been filled via an off framework agency?</w:t>
      </w:r>
    </w:p>
    <w:p w14:paraId="4CB5F1EB" w14:textId="3C81CFFC" w:rsidR="00E21C6A" w:rsidRDefault="00E21C6A" w:rsidP="00E21C6A">
      <w:pPr>
        <w:pStyle w:val="BodyCopy"/>
        <w:ind w:left="720"/>
      </w:pPr>
      <w:r>
        <w:t>N/A</w:t>
      </w:r>
    </w:p>
    <w:p w14:paraId="7BC6E48D" w14:textId="77777777" w:rsidR="00E21C6A" w:rsidRPr="00E21C6A" w:rsidRDefault="00E21C6A" w:rsidP="00E21C6A">
      <w:pPr>
        <w:pStyle w:val="Header2"/>
        <w:numPr>
          <w:ilvl w:val="0"/>
          <w:numId w:val="0"/>
        </w:numPr>
        <w:ind w:left="720" w:hanging="720"/>
      </w:pPr>
    </w:p>
    <w:p w14:paraId="12B9253C" w14:textId="5B14DC99" w:rsidR="00E21C6A" w:rsidRDefault="00E21C6A" w:rsidP="00E21C6A">
      <w:pPr>
        <w:pStyle w:val="Header2"/>
      </w:pPr>
      <w:r w:rsidRPr="00E21C6A">
        <w:t>Who is your highest paid agency nurse, what is their speciality and their hourly charge?</w:t>
      </w:r>
    </w:p>
    <w:p w14:paraId="4A5FC28E" w14:textId="3C24CA73" w:rsidR="00E21C6A" w:rsidRDefault="000B59BE" w:rsidP="000B59BE">
      <w:pPr>
        <w:pStyle w:val="BodyCopy"/>
        <w:ind w:left="720"/>
      </w:pPr>
      <w:r>
        <w:t>Name</w:t>
      </w:r>
      <w:r w:rsidR="009906C0">
        <w:t xml:space="preserve"> and speciality</w:t>
      </w:r>
      <w:r>
        <w:t xml:space="preserve"> is exempt under Section 40 – personal data.</w:t>
      </w:r>
    </w:p>
    <w:p w14:paraId="0B7521D9" w14:textId="1E214741" w:rsidR="000B59BE" w:rsidRDefault="00E658DE" w:rsidP="000B59BE">
      <w:pPr>
        <w:pStyle w:val="BodyCopy"/>
        <w:ind w:left="720"/>
      </w:pPr>
      <w:r>
        <w:t>Day</w:t>
      </w:r>
      <w:r w:rsidR="000B59BE" w:rsidRPr="000B59BE">
        <w:t xml:space="preserve"> rate </w:t>
      </w:r>
      <w:r w:rsidR="00FD0BA3">
        <w:t>£</w:t>
      </w:r>
      <w:r w:rsidR="000B59BE" w:rsidRPr="000B59BE">
        <w:t>42.62     Nights &amp; Sat £47.68    Sunday £52.31</w:t>
      </w:r>
    </w:p>
    <w:p w14:paraId="5F92B695" w14:textId="77777777" w:rsidR="00E21C6A" w:rsidRPr="00E21C6A" w:rsidRDefault="00E21C6A" w:rsidP="00E21C6A">
      <w:pPr>
        <w:pStyle w:val="Header2"/>
        <w:numPr>
          <w:ilvl w:val="0"/>
          <w:numId w:val="0"/>
        </w:numPr>
        <w:ind w:left="720" w:hanging="720"/>
      </w:pPr>
    </w:p>
    <w:p w14:paraId="63D62D96" w14:textId="765A6A1E" w:rsidR="00E21C6A" w:rsidRPr="00E21C6A" w:rsidRDefault="00E21C6A" w:rsidP="00E21C6A">
      <w:pPr>
        <w:pStyle w:val="Header2"/>
      </w:pPr>
      <w:r w:rsidRPr="00E21C6A">
        <w:t>Please outline your spend per agency, broken down by grade and speciality of nurse over the past 3 months?</w:t>
      </w:r>
    </w:p>
    <w:p w14:paraId="358843D5" w14:textId="3C842652" w:rsidR="00F93443" w:rsidRDefault="00983D1E" w:rsidP="00983D1E">
      <w:pPr>
        <w:pStyle w:val="BodyCopy"/>
        <w:ind w:left="720"/>
      </w:pPr>
      <w:r>
        <w:t>Please see attached</w:t>
      </w:r>
      <w:bookmarkStart w:id="0" w:name="_GoBack"/>
      <w:bookmarkEnd w:id="0"/>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w:t>
      </w:r>
      <w:r>
        <w:lastRenderedPageBreak/>
        <w:t xml:space="preserve">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0B59BE"/>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83D1E"/>
    <w:rsid w:val="009906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2167F"/>
    <w:rsid w:val="00D85C43"/>
    <w:rsid w:val="00DD04B0"/>
    <w:rsid w:val="00E179BD"/>
    <w:rsid w:val="00E21C6A"/>
    <w:rsid w:val="00E22EC5"/>
    <w:rsid w:val="00E4290C"/>
    <w:rsid w:val="00E554F9"/>
    <w:rsid w:val="00E652A3"/>
    <w:rsid w:val="00E658DE"/>
    <w:rsid w:val="00E91340"/>
    <w:rsid w:val="00EC5394"/>
    <w:rsid w:val="00EE6B55"/>
    <w:rsid w:val="00F202D4"/>
    <w:rsid w:val="00F21541"/>
    <w:rsid w:val="00F26A3A"/>
    <w:rsid w:val="00F646FA"/>
    <w:rsid w:val="00F738C9"/>
    <w:rsid w:val="00F93443"/>
    <w:rsid w:val="00FD0BA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6535">
      <w:bodyDiv w:val="1"/>
      <w:marLeft w:val="0"/>
      <w:marRight w:val="0"/>
      <w:marTop w:val="0"/>
      <w:marBottom w:val="0"/>
      <w:divBdr>
        <w:top w:val="none" w:sz="0" w:space="0" w:color="auto"/>
        <w:left w:val="none" w:sz="0" w:space="0" w:color="auto"/>
        <w:bottom w:val="none" w:sz="0" w:space="0" w:color="auto"/>
        <w:right w:val="none" w:sz="0" w:space="0" w:color="auto"/>
      </w:divBdr>
    </w:div>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FE384-720F-4D0E-A8A8-039E64A9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8</cp:revision>
  <cp:lastPrinted>2022-11-09T09:56:00Z</cp:lastPrinted>
  <dcterms:created xsi:type="dcterms:W3CDTF">2024-11-28T10:52:00Z</dcterms:created>
  <dcterms:modified xsi:type="dcterms:W3CDTF">2024-11-28T14:05:00Z</dcterms:modified>
</cp:coreProperties>
</file>