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1B692DAF" w:rsidR="00BC08C6" w:rsidRPr="00F21541" w:rsidRDefault="00223E8B" w:rsidP="00F21541">
      <w:pPr>
        <w:pStyle w:val="Header1"/>
      </w:pPr>
      <w:r>
        <w:t>FOI</w:t>
      </w:r>
      <w:r w:rsidR="000A43B7">
        <w:t xml:space="preserve"> </w:t>
      </w:r>
      <w:r w:rsidR="00EE1C46">
        <w:t>3470</w:t>
      </w:r>
    </w:p>
    <w:p w14:paraId="03EDF20E" w14:textId="743068D5"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EE1C46">
        <w:rPr>
          <w:noProof/>
        </w:rPr>
        <w:t>25/11/2024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3C56C2C7" w14:textId="77777777" w:rsidR="00EE1C46" w:rsidRPr="00EE1C46" w:rsidRDefault="00EE1C46" w:rsidP="00CA1EAC">
      <w:pPr>
        <w:pStyle w:val="Header2"/>
      </w:pPr>
      <w:r w:rsidRPr="00EE1C46">
        <w:rPr>
          <w:rFonts w:hint="eastAsia"/>
        </w:rPr>
        <w:t>Please provide details of all the flexible endoscopy assets you have at any of the Bedfordshire Hospitals NHS Foundation Trust sites, please include the following information:</w:t>
      </w:r>
    </w:p>
    <w:p w14:paraId="677B2AC7" w14:textId="77777777" w:rsidR="00EE1C46" w:rsidRPr="00EE1C46" w:rsidRDefault="00EE1C46" w:rsidP="00CA1EAC">
      <w:pPr>
        <w:pStyle w:val="Header2"/>
        <w:numPr>
          <w:ilvl w:val="0"/>
          <w:numId w:val="0"/>
        </w:numPr>
        <w:ind w:left="720"/>
        <w:rPr>
          <w:rFonts w:hint="eastAsia"/>
        </w:rPr>
      </w:pPr>
      <w:r w:rsidRPr="00EE1C46">
        <w:rPr>
          <w:rFonts w:hint="eastAsia"/>
        </w:rPr>
        <w:t>Make and Model of the flexible endoscopy system</w:t>
      </w:r>
    </w:p>
    <w:p w14:paraId="7B24F000" w14:textId="77777777" w:rsidR="00EE1C46" w:rsidRPr="00EE1C46" w:rsidRDefault="00EE1C46" w:rsidP="00CA1EAC">
      <w:pPr>
        <w:pStyle w:val="Header2"/>
        <w:numPr>
          <w:ilvl w:val="0"/>
          <w:numId w:val="0"/>
        </w:numPr>
        <w:ind w:left="720"/>
        <w:rPr>
          <w:rFonts w:hint="eastAsia"/>
        </w:rPr>
      </w:pPr>
      <w:r w:rsidRPr="00EE1C46">
        <w:rPr>
          <w:rFonts w:hint="eastAsia"/>
        </w:rPr>
        <w:t>Location (department and at what site) of the system</w:t>
      </w:r>
    </w:p>
    <w:p w14:paraId="53183CCA" w14:textId="77777777" w:rsidR="00EE1C46" w:rsidRPr="00EE1C46" w:rsidRDefault="00EE1C46" w:rsidP="00CA1EAC">
      <w:pPr>
        <w:pStyle w:val="Header2"/>
        <w:numPr>
          <w:ilvl w:val="0"/>
          <w:numId w:val="0"/>
        </w:numPr>
        <w:ind w:left="720"/>
        <w:rPr>
          <w:rFonts w:hint="eastAsia"/>
        </w:rPr>
      </w:pPr>
      <w:r w:rsidRPr="00EE1C46">
        <w:rPr>
          <w:rFonts w:hint="eastAsia"/>
        </w:rPr>
        <w:t>Age of the system</w:t>
      </w:r>
    </w:p>
    <w:p w14:paraId="358843D5" w14:textId="28947232" w:rsidR="00F93443" w:rsidRDefault="00EE1C46" w:rsidP="00EE1C46">
      <w:pPr>
        <w:pStyle w:val="BodyCopy"/>
      </w:pPr>
      <w:r>
        <w:t xml:space="preserve">Please see attached </w:t>
      </w:r>
      <w:bookmarkStart w:id="0" w:name="_GoBack"/>
      <w:bookmarkEnd w:id="0"/>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4163F"/>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A1EAC"/>
    <w:rsid w:val="00CE2CC3"/>
    <w:rsid w:val="00D011ED"/>
    <w:rsid w:val="00D85C43"/>
    <w:rsid w:val="00DD04B0"/>
    <w:rsid w:val="00E179BD"/>
    <w:rsid w:val="00E22EC5"/>
    <w:rsid w:val="00E4290C"/>
    <w:rsid w:val="00E554F9"/>
    <w:rsid w:val="00E652A3"/>
    <w:rsid w:val="00E91340"/>
    <w:rsid w:val="00EC5394"/>
    <w:rsid w:val="00EE1C46"/>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438789587">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A5601-6C1C-43A7-A271-382F72B02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3</cp:revision>
  <cp:lastPrinted>2022-11-09T09:56:00Z</cp:lastPrinted>
  <dcterms:created xsi:type="dcterms:W3CDTF">2024-11-25T14:52:00Z</dcterms:created>
  <dcterms:modified xsi:type="dcterms:W3CDTF">2024-11-25T14:52:00Z</dcterms:modified>
</cp:coreProperties>
</file>