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683441C" w:rsidR="00BC08C6" w:rsidRPr="00F21541" w:rsidRDefault="00223E8B" w:rsidP="00F21541">
      <w:pPr>
        <w:pStyle w:val="Header1"/>
      </w:pPr>
      <w:r>
        <w:t>FOI</w:t>
      </w:r>
      <w:r w:rsidR="000A43B7">
        <w:t xml:space="preserve"> </w:t>
      </w:r>
      <w:r w:rsidR="00147020">
        <w:t>3487</w:t>
      </w:r>
    </w:p>
    <w:p w14:paraId="03EDF20E" w14:textId="7F3CFD38"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147020">
        <w:rPr>
          <w:noProof/>
        </w:rPr>
        <w:t>04/12/2024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58843D5" w14:textId="718A658F" w:rsidR="00F93443" w:rsidRDefault="00147020" w:rsidP="00147020">
      <w:pPr>
        <w:pStyle w:val="Header2"/>
      </w:pPr>
      <w:r w:rsidRPr="00147020">
        <w:t>Please provide me the numbers of children (aged 2-12 years) who had grommet surgery from 01/04/2022 – 31/03/2023 in your ENT department</w:t>
      </w:r>
    </w:p>
    <w:p w14:paraId="65671BB4" w14:textId="4640A665" w:rsidR="00147020" w:rsidRDefault="00147020" w:rsidP="00147020">
      <w:pPr>
        <w:pStyle w:val="BodyCopy"/>
        <w:ind w:left="720"/>
      </w:pPr>
      <w:r>
        <w:t>96</w:t>
      </w:r>
      <w:bookmarkStart w:id="0" w:name="_GoBack"/>
      <w:bookmarkEnd w:id="0"/>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47020"/>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50F7-B8B5-4B06-A491-7263C173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2024-12-04T16:04:00Z</dcterms:created>
  <dcterms:modified xsi:type="dcterms:W3CDTF">2024-12-04T16:04:00Z</dcterms:modified>
</cp:coreProperties>
</file>