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0BBCE5ED" w:rsidR="00BC08C6" w:rsidRPr="00F21541" w:rsidRDefault="00223E8B" w:rsidP="00F21541">
      <w:pPr>
        <w:pStyle w:val="Header1"/>
      </w:pPr>
      <w:r>
        <w:t>FOI</w:t>
      </w:r>
      <w:r w:rsidR="00DA63D5">
        <w:t xml:space="preserve"> </w:t>
      </w:r>
      <w:r w:rsidR="001B272D">
        <w:t>3526</w:t>
      </w:r>
    </w:p>
    <w:p w14:paraId="03EDF20E" w14:textId="034A6D71"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1B272D">
        <w:rPr>
          <w:noProof/>
        </w:rPr>
        <w:t>08/01/2025</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63926596" w14:textId="6BB63F0E" w:rsidR="00DA63D5" w:rsidRDefault="00BC08C6" w:rsidP="0061438C">
      <w:pPr>
        <w:pStyle w:val="BodyCopy"/>
      </w:pPr>
      <w:r>
        <w:t>You asked:</w:t>
      </w:r>
    </w:p>
    <w:p w14:paraId="60678D13" w14:textId="77777777" w:rsidR="001B272D" w:rsidRDefault="001B272D" w:rsidP="001B272D">
      <w:pPr>
        <w:pStyle w:val="Header2"/>
        <w:numPr>
          <w:ilvl w:val="0"/>
          <w:numId w:val="0"/>
        </w:numPr>
        <w:ind w:left="720"/>
      </w:pPr>
      <w:r>
        <w:t>I’m aware the Trust has various contracts in place for Web Filtering and Security Awareness Training.</w:t>
      </w:r>
    </w:p>
    <w:p w14:paraId="7F9C049D" w14:textId="77777777" w:rsidR="001B272D" w:rsidRDefault="001B272D" w:rsidP="001B272D">
      <w:pPr>
        <w:pStyle w:val="Header2"/>
        <w:numPr>
          <w:ilvl w:val="0"/>
          <w:numId w:val="0"/>
        </w:numPr>
        <w:ind w:left="720"/>
      </w:pPr>
      <w:r>
        <w:t xml:space="preserve">Can you please confirm the </w:t>
      </w:r>
      <w:proofErr w:type="gramStart"/>
      <w:r>
        <w:t>following.</w:t>
      </w:r>
      <w:proofErr w:type="gramEnd"/>
    </w:p>
    <w:p w14:paraId="1F69FEC3" w14:textId="5D81AD7F" w:rsidR="001B272D" w:rsidRDefault="001B272D" w:rsidP="001B272D">
      <w:pPr>
        <w:pStyle w:val="Header2"/>
      </w:pPr>
      <w:r>
        <w:t>What current web filter is in place and when this contract is due to expire?</w:t>
      </w:r>
    </w:p>
    <w:p w14:paraId="405F3EE7" w14:textId="095A5F3A" w:rsidR="001B272D" w:rsidRDefault="001B272D" w:rsidP="001B272D">
      <w:pPr>
        <w:pStyle w:val="Header2"/>
      </w:pPr>
      <w:r>
        <w:t>What current security awareness training is in place and when this contract is due to expire?</w:t>
      </w:r>
    </w:p>
    <w:p w14:paraId="2F4E9DDC" w14:textId="2FEA69EE" w:rsidR="00D60B72" w:rsidRDefault="001B272D" w:rsidP="001B272D">
      <w:pPr>
        <w:pStyle w:val="Header2"/>
      </w:pPr>
      <w:r>
        <w:t>Lastly, can you please confirm what reseller the trust used to purchase their web filter and security awareness training technologies?</w:t>
      </w:r>
    </w:p>
    <w:p w14:paraId="4EEE99F0" w14:textId="77777777" w:rsidR="001B272D" w:rsidRDefault="001B272D" w:rsidP="001B272D">
      <w:pPr>
        <w:pStyle w:val="Header2"/>
        <w:numPr>
          <w:ilvl w:val="0"/>
          <w:numId w:val="0"/>
        </w:numPr>
        <w:ind w:left="720" w:hanging="720"/>
      </w:pPr>
      <w:bookmarkStart w:id="0" w:name="_GoBack"/>
      <w:bookmarkEnd w:id="0"/>
    </w:p>
    <w:p w14:paraId="503DB411" w14:textId="26EB6766" w:rsidR="001B272D" w:rsidRDefault="001B272D" w:rsidP="001B272D">
      <w:pPr>
        <w:pStyle w:val="BodyCopy"/>
      </w:pPr>
      <w:r w:rsidRPr="001B272D">
        <w:t>Section 31(1) - This FOI request is exempt under Section 31(1) Information is exempt if its disclosure under this Act would, or would be likely to, prejudice - (a) the prevention or detection of crime. It could be used to withhold information that would make anyone, including the public authority itself, more vulnerable to crime for example, by disclosing its own security procedures and it is the view of this Trust that the disclosure of the requested information would prejudice our ability to resist cyber-attacks on our systems.</w:t>
      </w:r>
    </w:p>
    <w:p w14:paraId="38773D96" w14:textId="77777777" w:rsidR="001B272D" w:rsidRDefault="001B272D" w:rsidP="001B272D">
      <w:pPr>
        <w:pStyle w:val="Header2"/>
        <w:numPr>
          <w:ilvl w:val="0"/>
          <w:numId w:val="0"/>
        </w:numPr>
        <w:ind w:left="720" w:hanging="720"/>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lastRenderedPageBreak/>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5F6F"/>
    <w:rsid w:val="001A1BEF"/>
    <w:rsid w:val="001B272D"/>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1438C"/>
    <w:rsid w:val="006424B9"/>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60B72"/>
    <w:rsid w:val="00D85C43"/>
    <w:rsid w:val="00DA63D5"/>
    <w:rsid w:val="00DD04B0"/>
    <w:rsid w:val="00E179BD"/>
    <w:rsid w:val="00E22EC5"/>
    <w:rsid w:val="00E4290C"/>
    <w:rsid w:val="00E554F9"/>
    <w:rsid w:val="00E57E3F"/>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E586-2276-401A-80F7-92C695AC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2025-01-08T11:15:00Z</dcterms:created>
  <dcterms:modified xsi:type="dcterms:W3CDTF">2025-01-08T11:15:00Z</dcterms:modified>
</cp:coreProperties>
</file>